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60" w:rsidRPr="00A748E1" w:rsidRDefault="00F40360" w:rsidP="00F40360">
      <w:pPr>
        <w:pStyle w:val="ConsPlusNormal"/>
        <w:spacing w:line="276" w:lineRule="auto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 w:rsidRPr="00A748E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F40360" w:rsidRDefault="00F40360" w:rsidP="00F40360">
      <w:pPr>
        <w:pStyle w:val="ConsPlusNormal"/>
        <w:spacing w:line="276" w:lineRule="auto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 w:rsidRPr="00A748E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Положению об у</w:t>
      </w:r>
      <w:r w:rsidRPr="00A748E1">
        <w:rPr>
          <w:rFonts w:ascii="Times New Roman" w:hAnsi="Times New Roman" w:cs="Times New Roman"/>
          <w:sz w:val="28"/>
          <w:szCs w:val="28"/>
        </w:rPr>
        <w:t>четной политике</w:t>
      </w:r>
    </w:p>
    <w:p w:rsidR="003C1F50" w:rsidRPr="003C1F50" w:rsidRDefault="00F40360" w:rsidP="00051242">
      <w:pPr>
        <w:widowControl w:val="0"/>
        <w:autoSpaceDE w:val="0"/>
        <w:autoSpaceDN w:val="0"/>
        <w:adjustRightInd w:val="0"/>
        <w:spacing w:after="0" w:line="240" w:lineRule="auto"/>
        <w:ind w:left="5954" w:right="-1"/>
        <w:rPr>
          <w:rFonts w:ascii="Times New Roman" w:hAnsi="Times New Roman" w:cs="Times New Roman"/>
          <w:sz w:val="28"/>
          <w:szCs w:val="28"/>
        </w:rPr>
      </w:pPr>
      <w:r w:rsidRPr="0007037A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ведения </w:t>
      </w:r>
      <w:bookmarkStart w:id="0" w:name="_GoBack"/>
      <w:bookmarkEnd w:id="0"/>
      <w:r w:rsidRPr="0007037A">
        <w:rPr>
          <w:rFonts w:ascii="Times New Roman" w:eastAsia="Times New Roman" w:hAnsi="Times New Roman" w:cs="Times New Roman"/>
          <w:sz w:val="28"/>
          <w:szCs w:val="28"/>
        </w:rPr>
        <w:t>бухгалтерского учета</w:t>
      </w:r>
    </w:p>
    <w:p w:rsidR="00357312" w:rsidRDefault="00357312" w:rsidP="00A04D12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F40360" w:rsidRDefault="00F40360" w:rsidP="00A04D12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AA76BB" w:rsidRPr="00C145CE" w:rsidRDefault="0022351B" w:rsidP="00C145CE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C145CE">
        <w:rPr>
          <w:rFonts w:ascii="Times New Roman" w:hAnsi="Times New Roman" w:cs="Times New Roman"/>
          <w:sz w:val="32"/>
          <w:szCs w:val="32"/>
        </w:rPr>
        <w:t>Расчет резерва на выходное пособие по сокращению штата в учреждении и заработка на время трудоустройства.</w:t>
      </w:r>
    </w:p>
    <w:p w:rsidR="00EB5C8B" w:rsidRPr="00661951" w:rsidRDefault="00EB5C8B" w:rsidP="00661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351B" w:rsidRPr="00661951" w:rsidRDefault="00EB5C8B" w:rsidP="00C145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951">
        <w:rPr>
          <w:rFonts w:ascii="Times New Roman" w:hAnsi="Times New Roman" w:cs="Times New Roman"/>
          <w:sz w:val="24"/>
          <w:szCs w:val="24"/>
        </w:rPr>
        <w:t>Выходное пособие по сокращению штата в учреждении и заработка на время трудоустройства рассчитывается в соответствии с Постановлением Правительства</w:t>
      </w:r>
      <w:r w:rsidR="000C1375" w:rsidRPr="00661951">
        <w:rPr>
          <w:rFonts w:ascii="Times New Roman" w:hAnsi="Times New Roman" w:cs="Times New Roman"/>
          <w:sz w:val="24"/>
          <w:szCs w:val="24"/>
        </w:rPr>
        <w:t xml:space="preserve"> РФ</w:t>
      </w:r>
      <w:r w:rsidRPr="00661951">
        <w:rPr>
          <w:rFonts w:ascii="Times New Roman" w:hAnsi="Times New Roman" w:cs="Times New Roman"/>
          <w:sz w:val="24"/>
          <w:szCs w:val="24"/>
        </w:rPr>
        <w:t xml:space="preserve"> от 24.12.2007 года № 922 «Об особенностях порядка исчисления средней заработной платы».</w:t>
      </w:r>
    </w:p>
    <w:p w:rsidR="003D105F" w:rsidRPr="00661951" w:rsidRDefault="003D105F" w:rsidP="0066195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951">
        <w:rPr>
          <w:rFonts w:ascii="Times New Roman" w:eastAsia="Times New Roman" w:hAnsi="Times New Roman" w:cs="Times New Roman"/>
          <w:sz w:val="24"/>
          <w:szCs w:val="24"/>
        </w:rPr>
        <w:t xml:space="preserve">Для расчета среднего заработка учитываются все предусмотренные системой оплаты труда виды выплат, независимо от источников этих выплат. </w:t>
      </w:r>
    </w:p>
    <w:p w:rsidR="003D105F" w:rsidRPr="00661951" w:rsidRDefault="003D105F" w:rsidP="006619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1951">
        <w:rPr>
          <w:rFonts w:ascii="Times New Roman" w:eastAsia="Times New Roman" w:hAnsi="Times New Roman" w:cs="Times New Roman"/>
          <w:sz w:val="24"/>
          <w:szCs w:val="24"/>
        </w:rPr>
        <w:tab/>
      </w:r>
      <w:r w:rsidRPr="00661951">
        <w:rPr>
          <w:rFonts w:ascii="Times New Roman" w:eastAsia="Times New Roman" w:hAnsi="Times New Roman" w:cs="Times New Roman"/>
          <w:sz w:val="24"/>
          <w:szCs w:val="24"/>
        </w:rPr>
        <w:t>Для расчета среднего заработка не учитываются выплаты социального характера и иные выплаты, не относящиеся к оплате труда (материальная помощь, оплата стоимости питания, проезда, обучения, коммунальных услуг, отдыха и другие).</w:t>
      </w:r>
    </w:p>
    <w:p w:rsidR="003D105F" w:rsidRPr="00661951" w:rsidRDefault="003D105F" w:rsidP="0066195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951">
        <w:rPr>
          <w:rFonts w:ascii="Times New Roman" w:eastAsia="Times New Roman" w:hAnsi="Times New Roman" w:cs="Times New Roman"/>
          <w:sz w:val="24"/>
          <w:szCs w:val="24"/>
        </w:rPr>
        <w:t>Расчет среднего заработка работника независимо от режима его работы производится исходя из фактически начисленной ему заработной платы и фактически отработанного им времени за 12 календарных месяцев, предшествующих периоду, в течение которого за работником сохраняется средняя заработная плата. При этом календарным месяцем считается период с 1-го по 30-е (31-е) число соответствующего месяца включительно (в феврале - по 28-е (29-е) число включительно).</w:t>
      </w:r>
    </w:p>
    <w:p w:rsidR="003D105F" w:rsidRPr="00661951" w:rsidRDefault="003D105F" w:rsidP="0066195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951">
        <w:rPr>
          <w:rFonts w:ascii="Times New Roman" w:eastAsia="Times New Roman" w:hAnsi="Times New Roman" w:cs="Times New Roman"/>
          <w:sz w:val="24"/>
          <w:szCs w:val="24"/>
        </w:rPr>
        <w:t>Средний дневной заработок, исчисляется путем деления суммы заработной платы, фактически начисленной за отработанные дни в расчетном периоде, включая премии и вознаграждения на количество фактически отработанных в этот период дней.</w:t>
      </w:r>
    </w:p>
    <w:p w:rsidR="003D105F" w:rsidRPr="00661951" w:rsidRDefault="003D105F" w:rsidP="0066195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951">
        <w:rPr>
          <w:rFonts w:ascii="Times New Roman" w:eastAsia="Times New Roman" w:hAnsi="Times New Roman" w:cs="Times New Roman"/>
          <w:sz w:val="24"/>
          <w:szCs w:val="24"/>
        </w:rPr>
        <w:t>При определении среднего заработка работника, которому установлен суммированный учет рабочего времени, используется средний часовой заработок.</w:t>
      </w:r>
    </w:p>
    <w:p w:rsidR="003D105F" w:rsidRPr="00661951" w:rsidRDefault="003D105F" w:rsidP="0066195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951">
        <w:rPr>
          <w:rFonts w:ascii="Times New Roman" w:eastAsia="Times New Roman" w:hAnsi="Times New Roman" w:cs="Times New Roman"/>
          <w:sz w:val="24"/>
          <w:szCs w:val="24"/>
        </w:rPr>
        <w:t>Средний заработок определяется путем умножения среднего часового заработка на количество рабочих часов по графику работника в периоде, подлежащем оплате.</w:t>
      </w:r>
    </w:p>
    <w:p w:rsidR="004142DD" w:rsidRPr="00661951" w:rsidRDefault="004142DD" w:rsidP="006619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5CE" w:rsidRPr="00661951" w:rsidRDefault="000C1375" w:rsidP="006619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1951">
        <w:rPr>
          <w:rFonts w:ascii="Times New Roman" w:eastAsia="Times New Roman" w:hAnsi="Times New Roman" w:cs="Times New Roman"/>
          <w:sz w:val="24"/>
          <w:szCs w:val="24"/>
        </w:rPr>
        <w:tab/>
      </w:r>
      <w:r w:rsidRPr="00661951">
        <w:rPr>
          <w:rFonts w:ascii="Times New Roman" w:eastAsia="Times New Roman" w:hAnsi="Times New Roman" w:cs="Times New Roman"/>
          <w:sz w:val="24"/>
          <w:szCs w:val="24"/>
        </w:rPr>
        <w:t>Резерв на в</w:t>
      </w:r>
      <w:r w:rsidR="00EB5C8B" w:rsidRPr="00661951">
        <w:rPr>
          <w:rFonts w:ascii="Times New Roman" w:eastAsia="Times New Roman" w:hAnsi="Times New Roman" w:cs="Times New Roman"/>
          <w:sz w:val="24"/>
          <w:szCs w:val="24"/>
        </w:rPr>
        <w:t>ыходное пособие по сокращению штата в учреждении рассчитывается по формуле:</w:t>
      </w:r>
    </w:p>
    <w:p w:rsidR="00015A2E" w:rsidRPr="00C145CE" w:rsidRDefault="000C1375" w:rsidP="0066195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45CE">
        <w:rPr>
          <w:rFonts w:ascii="Times New Roman" w:eastAsia="Times New Roman" w:hAnsi="Times New Roman" w:cs="Times New Roman"/>
          <w:i/>
          <w:sz w:val="24"/>
          <w:szCs w:val="24"/>
        </w:rPr>
        <w:t>Резерв на</w:t>
      </w:r>
      <w:r w:rsidR="00015A2E" w:rsidRPr="00C145C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 w:rsidR="00CF5FD5" w:rsidRPr="00C145CE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015A2E" w:rsidRPr="00C145CE">
        <w:rPr>
          <w:rFonts w:ascii="Times New Roman" w:eastAsia="Times New Roman" w:hAnsi="Times New Roman" w:cs="Times New Roman"/>
          <w:i/>
          <w:sz w:val="24"/>
          <w:szCs w:val="24"/>
        </w:rPr>
        <w:t xml:space="preserve">Сумма </w:t>
      </w:r>
      <w:proofErr w:type="gramStart"/>
      <w:r w:rsidR="00015A2E" w:rsidRPr="00C145CE">
        <w:rPr>
          <w:rFonts w:ascii="Times New Roman" w:eastAsia="Times New Roman" w:hAnsi="Times New Roman" w:cs="Times New Roman"/>
          <w:i/>
          <w:sz w:val="24"/>
          <w:szCs w:val="24"/>
        </w:rPr>
        <w:t>заработной</w:t>
      </w:r>
      <w:proofErr w:type="gramEnd"/>
      <w:r w:rsidR="002B63C9" w:rsidRPr="00C145C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Число отработанных            Число рабочих дней</w:t>
      </w:r>
    </w:p>
    <w:p w:rsidR="00015A2E" w:rsidRPr="00C145CE" w:rsidRDefault="00CF5FD5" w:rsidP="0066195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45CE">
        <w:rPr>
          <w:rFonts w:ascii="Times New Roman" w:eastAsia="Times New Roman" w:hAnsi="Times New Roman" w:cs="Times New Roman"/>
          <w:i/>
          <w:sz w:val="24"/>
          <w:szCs w:val="24"/>
        </w:rPr>
        <w:t>пособие</w:t>
      </w:r>
      <w:r w:rsidR="00015A2E" w:rsidRPr="00C145CE">
        <w:rPr>
          <w:rFonts w:ascii="Times New Roman" w:eastAsia="Times New Roman" w:hAnsi="Times New Roman" w:cs="Times New Roman"/>
          <w:i/>
          <w:sz w:val="24"/>
          <w:szCs w:val="24"/>
        </w:rPr>
        <w:t xml:space="preserve">     =  </w:t>
      </w:r>
      <w:r w:rsidR="002B63C9" w:rsidRPr="00C145CE">
        <w:rPr>
          <w:rFonts w:ascii="Times New Roman" w:eastAsia="Times New Roman" w:hAnsi="Times New Roman" w:cs="Times New Roman"/>
          <w:i/>
          <w:sz w:val="24"/>
          <w:szCs w:val="24"/>
        </w:rPr>
        <w:t xml:space="preserve"> платы за </w:t>
      </w:r>
      <w:proofErr w:type="gramStart"/>
      <w:r w:rsidR="002B63C9" w:rsidRPr="00C145CE">
        <w:rPr>
          <w:rFonts w:ascii="Times New Roman" w:eastAsia="Times New Roman" w:hAnsi="Times New Roman" w:cs="Times New Roman"/>
          <w:i/>
          <w:sz w:val="24"/>
          <w:szCs w:val="24"/>
        </w:rPr>
        <w:t>расчетный</w:t>
      </w:r>
      <w:proofErr w:type="gramEnd"/>
      <w:r w:rsidR="002B63C9" w:rsidRPr="00C145CE">
        <w:rPr>
          <w:rFonts w:ascii="Times New Roman" w:eastAsia="Times New Roman" w:hAnsi="Times New Roman" w:cs="Times New Roman"/>
          <w:i/>
          <w:sz w:val="24"/>
          <w:szCs w:val="24"/>
        </w:rPr>
        <w:t xml:space="preserve">   /   дней в расчетном          Х     в оплачиваемом</w:t>
      </w:r>
    </w:p>
    <w:p w:rsidR="003D105F" w:rsidRPr="00C145CE" w:rsidRDefault="002B63C9" w:rsidP="0066195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45C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период                            </w:t>
      </w:r>
      <w:r w:rsidR="00C145CE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Pr="00C145CE">
        <w:rPr>
          <w:rFonts w:ascii="Times New Roman" w:eastAsia="Times New Roman" w:hAnsi="Times New Roman" w:cs="Times New Roman"/>
          <w:i/>
          <w:sz w:val="24"/>
          <w:szCs w:val="24"/>
        </w:rPr>
        <w:t>периоде                                   месяце (после увольнения)</w:t>
      </w:r>
    </w:p>
    <w:p w:rsidR="00C145CE" w:rsidRPr="00661951" w:rsidRDefault="00C145CE" w:rsidP="0066195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56504" w:rsidRPr="00661951" w:rsidRDefault="00CF5FD5" w:rsidP="0066195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951">
        <w:rPr>
          <w:rFonts w:ascii="Times New Roman" w:eastAsia="Times New Roman" w:hAnsi="Times New Roman" w:cs="Times New Roman"/>
          <w:sz w:val="24"/>
          <w:szCs w:val="24"/>
        </w:rPr>
        <w:t>Резерв на с</w:t>
      </w:r>
      <w:r w:rsidR="000E191D" w:rsidRPr="00661951">
        <w:rPr>
          <w:rFonts w:ascii="Times New Roman" w:eastAsia="Times New Roman" w:hAnsi="Times New Roman" w:cs="Times New Roman"/>
          <w:sz w:val="24"/>
          <w:szCs w:val="24"/>
        </w:rPr>
        <w:t>редний заработок на период трудоустройства за вто</w:t>
      </w:r>
      <w:r w:rsidRPr="00661951">
        <w:rPr>
          <w:rFonts w:ascii="Times New Roman" w:eastAsia="Times New Roman" w:hAnsi="Times New Roman" w:cs="Times New Roman"/>
          <w:sz w:val="24"/>
          <w:szCs w:val="24"/>
        </w:rPr>
        <w:t xml:space="preserve">рой и третий месяц рассчитывается </w:t>
      </w:r>
      <w:r w:rsidR="000E191D" w:rsidRPr="00661951">
        <w:rPr>
          <w:rFonts w:ascii="Times New Roman" w:eastAsia="Times New Roman" w:hAnsi="Times New Roman" w:cs="Times New Roman"/>
          <w:sz w:val="24"/>
          <w:szCs w:val="24"/>
        </w:rPr>
        <w:t xml:space="preserve"> по формуле:</w:t>
      </w:r>
    </w:p>
    <w:p w:rsidR="00D749B2" w:rsidRPr="00C145CE" w:rsidRDefault="00D749B2" w:rsidP="0066195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45CE">
        <w:rPr>
          <w:rFonts w:ascii="Times New Roman" w:eastAsia="Times New Roman" w:hAnsi="Times New Roman" w:cs="Times New Roman"/>
          <w:i/>
          <w:sz w:val="24"/>
          <w:szCs w:val="24"/>
        </w:rPr>
        <w:t>Средний заработок на период                Количество рабочих дней</w:t>
      </w:r>
      <w:r w:rsidR="00C145C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145CE">
        <w:rPr>
          <w:rFonts w:ascii="Times New Roman" w:eastAsia="Times New Roman" w:hAnsi="Times New Roman" w:cs="Times New Roman"/>
          <w:i/>
          <w:sz w:val="24"/>
          <w:szCs w:val="24"/>
        </w:rPr>
        <w:t>(часов) во втором           Средний</w:t>
      </w:r>
    </w:p>
    <w:p w:rsidR="00D749B2" w:rsidRPr="00C145CE" w:rsidRDefault="00C145CE" w:rsidP="0066195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="00D749B2" w:rsidRPr="00C145CE">
        <w:rPr>
          <w:rFonts w:ascii="Times New Roman" w:eastAsia="Times New Roman" w:hAnsi="Times New Roman" w:cs="Times New Roman"/>
          <w:i/>
          <w:sz w:val="24"/>
          <w:szCs w:val="24"/>
        </w:rPr>
        <w:t>рудоустройства за второй             =    (третьем) месяце после увольнения (со дня,     Х    дневной</w:t>
      </w:r>
      <w:proofErr w:type="gramEnd"/>
    </w:p>
    <w:p w:rsidR="00D749B2" w:rsidRPr="00C145CE" w:rsidRDefault="00D749B2" w:rsidP="00661951">
      <w:pPr>
        <w:tabs>
          <w:tab w:val="left" w:pos="3970"/>
          <w:tab w:val="left" w:pos="913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45CE">
        <w:rPr>
          <w:rFonts w:ascii="Times New Roman" w:eastAsia="Times New Roman" w:hAnsi="Times New Roman" w:cs="Times New Roman"/>
          <w:i/>
          <w:sz w:val="24"/>
          <w:szCs w:val="24"/>
        </w:rPr>
        <w:t>(третий) месяц после увольнения</w:t>
      </w:r>
      <w:r w:rsidRPr="00C145CE">
        <w:rPr>
          <w:rFonts w:ascii="Times New Roman" w:eastAsia="Times New Roman" w:hAnsi="Times New Roman" w:cs="Times New Roman"/>
          <w:i/>
          <w:sz w:val="24"/>
          <w:szCs w:val="24"/>
        </w:rPr>
        <w:tab/>
        <w:t>следующего за днем окончания первого</w:t>
      </w:r>
      <w:r w:rsidRPr="00C145CE">
        <w:rPr>
          <w:rFonts w:ascii="Times New Roman" w:eastAsia="Times New Roman" w:hAnsi="Times New Roman" w:cs="Times New Roman"/>
          <w:i/>
          <w:sz w:val="24"/>
          <w:szCs w:val="24"/>
        </w:rPr>
        <w:tab/>
        <w:t>(часовой)</w:t>
      </w:r>
      <w:r w:rsidRPr="00C145CE">
        <w:rPr>
          <w:rFonts w:ascii="Times New Roman" w:eastAsia="Times New Roman" w:hAnsi="Times New Roman" w:cs="Times New Roman"/>
          <w:i/>
          <w:sz w:val="24"/>
          <w:szCs w:val="24"/>
        </w:rPr>
        <w:tab/>
        <w:t>(второго</w:t>
      </w:r>
      <w:proofErr w:type="gramStart"/>
      <w:r w:rsidRPr="00C145CE">
        <w:rPr>
          <w:rFonts w:ascii="Times New Roman" w:eastAsia="Times New Roman" w:hAnsi="Times New Roman" w:cs="Times New Roman"/>
          <w:i/>
          <w:sz w:val="24"/>
          <w:szCs w:val="24"/>
        </w:rPr>
        <w:t>)м</w:t>
      </w:r>
      <w:proofErr w:type="gramEnd"/>
      <w:r w:rsidRPr="00C145CE">
        <w:rPr>
          <w:rFonts w:ascii="Times New Roman" w:eastAsia="Times New Roman" w:hAnsi="Times New Roman" w:cs="Times New Roman"/>
          <w:i/>
          <w:sz w:val="24"/>
          <w:szCs w:val="24"/>
        </w:rPr>
        <w:t>есяца.</w:t>
      </w:r>
      <w:r w:rsidR="00C145C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</w:t>
      </w:r>
      <w:r w:rsidRPr="00C145CE">
        <w:rPr>
          <w:rFonts w:ascii="Times New Roman" w:eastAsia="Times New Roman" w:hAnsi="Times New Roman" w:cs="Times New Roman"/>
          <w:i/>
          <w:sz w:val="24"/>
          <w:szCs w:val="24"/>
        </w:rPr>
        <w:t>заработок</w:t>
      </w:r>
    </w:p>
    <w:sectPr w:rsidR="00D749B2" w:rsidRPr="00C145CE" w:rsidSect="003C1F50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2FE" w:rsidRDefault="004C52FE" w:rsidP="00DE6ACB">
      <w:pPr>
        <w:spacing w:after="0" w:line="240" w:lineRule="auto"/>
      </w:pPr>
      <w:r>
        <w:separator/>
      </w:r>
    </w:p>
  </w:endnote>
  <w:endnote w:type="continuationSeparator" w:id="0">
    <w:p w:rsidR="004C52FE" w:rsidRDefault="004C52FE" w:rsidP="00DE6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2FE" w:rsidRDefault="004C52FE" w:rsidP="00DE6ACB">
      <w:pPr>
        <w:spacing w:after="0" w:line="240" w:lineRule="auto"/>
      </w:pPr>
      <w:r>
        <w:separator/>
      </w:r>
    </w:p>
  </w:footnote>
  <w:footnote w:type="continuationSeparator" w:id="0">
    <w:p w:rsidR="004C52FE" w:rsidRDefault="004C52FE" w:rsidP="00DE6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69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E6ACB" w:rsidRDefault="00EC10FD">
        <w:pPr>
          <w:pStyle w:val="a3"/>
          <w:jc w:val="center"/>
        </w:pPr>
        <w:r w:rsidRPr="00DE6A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E6ACB" w:rsidRPr="00DE6AC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E6A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51242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DE6AC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6ACB" w:rsidRDefault="00DE6A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33C1"/>
    <w:rsid w:val="00015A2E"/>
    <w:rsid w:val="00051242"/>
    <w:rsid w:val="00081686"/>
    <w:rsid w:val="000A03A9"/>
    <w:rsid w:val="000C1375"/>
    <w:rsid w:val="000E191D"/>
    <w:rsid w:val="00164393"/>
    <w:rsid w:val="00212EA2"/>
    <w:rsid w:val="0022351B"/>
    <w:rsid w:val="00244235"/>
    <w:rsid w:val="0028018B"/>
    <w:rsid w:val="002B63C9"/>
    <w:rsid w:val="002E4BA8"/>
    <w:rsid w:val="0031553C"/>
    <w:rsid w:val="00332D01"/>
    <w:rsid w:val="00357312"/>
    <w:rsid w:val="0038435E"/>
    <w:rsid w:val="003C1F50"/>
    <w:rsid w:val="003D0BE5"/>
    <w:rsid w:val="003D105F"/>
    <w:rsid w:val="003E23AC"/>
    <w:rsid w:val="004142DD"/>
    <w:rsid w:val="00414FAD"/>
    <w:rsid w:val="004433C1"/>
    <w:rsid w:val="004A37ED"/>
    <w:rsid w:val="004C52FE"/>
    <w:rsid w:val="00507B12"/>
    <w:rsid w:val="00515792"/>
    <w:rsid w:val="005211B9"/>
    <w:rsid w:val="00594A0E"/>
    <w:rsid w:val="005951B8"/>
    <w:rsid w:val="005E1905"/>
    <w:rsid w:val="005E676C"/>
    <w:rsid w:val="00605BBD"/>
    <w:rsid w:val="00661951"/>
    <w:rsid w:val="0066626D"/>
    <w:rsid w:val="00666E3C"/>
    <w:rsid w:val="006725E5"/>
    <w:rsid w:val="006E652F"/>
    <w:rsid w:val="00715008"/>
    <w:rsid w:val="00725A35"/>
    <w:rsid w:val="007266E7"/>
    <w:rsid w:val="00730F86"/>
    <w:rsid w:val="00782A88"/>
    <w:rsid w:val="00795654"/>
    <w:rsid w:val="007B0A3B"/>
    <w:rsid w:val="008062A0"/>
    <w:rsid w:val="008B785C"/>
    <w:rsid w:val="008C4480"/>
    <w:rsid w:val="00913B7B"/>
    <w:rsid w:val="00957590"/>
    <w:rsid w:val="00985313"/>
    <w:rsid w:val="00994D18"/>
    <w:rsid w:val="009C6546"/>
    <w:rsid w:val="009E37F9"/>
    <w:rsid w:val="00A04D12"/>
    <w:rsid w:val="00A1142D"/>
    <w:rsid w:val="00A20BCC"/>
    <w:rsid w:val="00A56504"/>
    <w:rsid w:val="00A5694C"/>
    <w:rsid w:val="00A65065"/>
    <w:rsid w:val="00A6550B"/>
    <w:rsid w:val="00AC0BD2"/>
    <w:rsid w:val="00B3103E"/>
    <w:rsid w:val="00B363D5"/>
    <w:rsid w:val="00BC1300"/>
    <w:rsid w:val="00C145CE"/>
    <w:rsid w:val="00C5333A"/>
    <w:rsid w:val="00C93726"/>
    <w:rsid w:val="00CF5FD5"/>
    <w:rsid w:val="00D30D26"/>
    <w:rsid w:val="00D71CB5"/>
    <w:rsid w:val="00D749B2"/>
    <w:rsid w:val="00D84391"/>
    <w:rsid w:val="00DC2B40"/>
    <w:rsid w:val="00DE1E1A"/>
    <w:rsid w:val="00DE6ACB"/>
    <w:rsid w:val="00E11F22"/>
    <w:rsid w:val="00E509BB"/>
    <w:rsid w:val="00E64800"/>
    <w:rsid w:val="00EB5C8B"/>
    <w:rsid w:val="00EC0F4C"/>
    <w:rsid w:val="00EC10FD"/>
    <w:rsid w:val="00ED0BAB"/>
    <w:rsid w:val="00F0454E"/>
    <w:rsid w:val="00F40360"/>
    <w:rsid w:val="00F87722"/>
    <w:rsid w:val="00FE4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6ACB"/>
  </w:style>
  <w:style w:type="paragraph" w:styleId="a5">
    <w:name w:val="footer"/>
    <w:basedOn w:val="a"/>
    <w:link w:val="a6"/>
    <w:uiPriority w:val="99"/>
    <w:semiHidden/>
    <w:unhideWhenUsed/>
    <w:rsid w:val="00DE6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6ACB"/>
  </w:style>
  <w:style w:type="paragraph" w:styleId="a7">
    <w:name w:val="Balloon Text"/>
    <w:basedOn w:val="a"/>
    <w:link w:val="a8"/>
    <w:uiPriority w:val="99"/>
    <w:semiHidden/>
    <w:unhideWhenUsed/>
    <w:rsid w:val="003E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3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403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6ACB"/>
  </w:style>
  <w:style w:type="paragraph" w:styleId="a5">
    <w:name w:val="footer"/>
    <w:basedOn w:val="a"/>
    <w:link w:val="a6"/>
    <w:uiPriority w:val="99"/>
    <w:semiHidden/>
    <w:unhideWhenUsed/>
    <w:rsid w:val="00DE6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6ACB"/>
  </w:style>
  <w:style w:type="paragraph" w:styleId="a7">
    <w:name w:val="Balloon Text"/>
    <w:basedOn w:val="a"/>
    <w:link w:val="a8"/>
    <w:uiPriority w:val="99"/>
    <w:semiHidden/>
    <w:unhideWhenUsed/>
    <w:rsid w:val="003E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5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Ирина Васильевна Мишенькина</cp:lastModifiedBy>
  <cp:revision>6</cp:revision>
  <cp:lastPrinted>2016-03-22T08:33:00Z</cp:lastPrinted>
  <dcterms:created xsi:type="dcterms:W3CDTF">2019-12-19T04:42:00Z</dcterms:created>
  <dcterms:modified xsi:type="dcterms:W3CDTF">2020-01-22T12:30:00Z</dcterms:modified>
</cp:coreProperties>
</file>