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8" w:rsidRPr="00214135" w:rsidRDefault="001452F8" w:rsidP="0014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75605079"/>
      <w:bookmarkStart w:id="1" w:name="_Toc453611072"/>
      <w:r w:rsidRPr="0021413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452F8" w:rsidRPr="00214135" w:rsidRDefault="001452F8" w:rsidP="0014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135">
        <w:rPr>
          <w:rFonts w:ascii="Times New Roman" w:hAnsi="Times New Roman" w:cs="Times New Roman"/>
          <w:sz w:val="28"/>
          <w:szCs w:val="28"/>
        </w:rPr>
        <w:t>МОСКОВСКОЙ ОБЛАСТИ «КОЛЛЕДЖ «КОЛОМНА»</w:t>
      </w:r>
    </w:p>
    <w:p w:rsidR="001452F8" w:rsidRPr="00214135" w:rsidRDefault="001452F8" w:rsidP="0014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135">
        <w:rPr>
          <w:rFonts w:ascii="Times New Roman" w:hAnsi="Times New Roman" w:cs="Times New Roman"/>
          <w:sz w:val="28"/>
          <w:szCs w:val="28"/>
        </w:rPr>
        <w:t>СТРУКТУРНОЕ  ПОДРАЗДЕЛЕНИЕ №2</w:t>
      </w:r>
    </w:p>
    <w:p w:rsidR="001452F8" w:rsidRDefault="001452F8" w:rsidP="009611C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9611CD" w:rsidRDefault="009611CD" w:rsidP="009611C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214135" w:rsidRDefault="00214135" w:rsidP="0021413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214135" w:rsidRPr="00214135" w:rsidRDefault="00214135" w:rsidP="0021413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214135">
        <w:rPr>
          <w:rFonts w:ascii="Times New Roman" w:hAnsi="Times New Roman" w:cs="Times New Roman"/>
          <w:bCs/>
          <w:iCs/>
          <w:sz w:val="32"/>
          <w:szCs w:val="28"/>
        </w:rPr>
        <w:t xml:space="preserve">Всероссийская научно – практическая конференция </w:t>
      </w:r>
    </w:p>
    <w:p w:rsidR="001452F8" w:rsidRPr="00214135" w:rsidRDefault="00214135" w:rsidP="0021413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214135">
        <w:rPr>
          <w:rFonts w:ascii="Times New Roman" w:hAnsi="Times New Roman" w:cs="Times New Roman"/>
          <w:bCs/>
          <w:iCs/>
          <w:sz w:val="32"/>
          <w:szCs w:val="28"/>
        </w:rPr>
        <w:t>«Модернизация содержания образования в процессе внедрения профессий и специальностей ТОП -50»</w:t>
      </w:r>
    </w:p>
    <w:p w:rsidR="001452F8" w:rsidRDefault="001452F8" w:rsidP="001452F8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28"/>
        </w:rPr>
      </w:pPr>
    </w:p>
    <w:p w:rsidR="009611CD" w:rsidRPr="00214135" w:rsidRDefault="009611CD" w:rsidP="001452F8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28"/>
        </w:rPr>
      </w:pPr>
    </w:p>
    <w:p w:rsidR="001452F8" w:rsidRPr="00214135" w:rsidRDefault="001452F8" w:rsidP="001452F8">
      <w:pPr>
        <w:spacing w:after="160" w:line="259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214135">
        <w:rPr>
          <w:rFonts w:ascii="Times New Roman" w:hAnsi="Times New Roman" w:cs="Times New Roman"/>
          <w:b/>
          <w:bCs/>
          <w:i/>
          <w:iCs/>
          <w:sz w:val="44"/>
          <w:szCs w:val="28"/>
        </w:rPr>
        <w:t>Моделирующие программы в курсе физики</w:t>
      </w:r>
    </w:p>
    <w:p w:rsidR="001452F8" w:rsidRDefault="001452F8">
      <w:pPr>
        <w:spacing w:after="160" w:line="259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1CD" w:rsidRDefault="009611CD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2F8" w:rsidRDefault="00214135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214135" w:rsidRDefault="00214135" w:rsidP="0021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="009611CD">
        <w:rPr>
          <w:rFonts w:ascii="Times New Roman" w:hAnsi="Times New Roman"/>
          <w:sz w:val="28"/>
          <w:szCs w:val="28"/>
        </w:rPr>
        <w:t>п</w:t>
      </w:r>
      <w:proofErr w:type="gramEnd"/>
      <w:r w:rsidR="009611CD">
        <w:rPr>
          <w:rFonts w:ascii="Times New Roman" w:hAnsi="Times New Roman"/>
          <w:sz w:val="28"/>
          <w:szCs w:val="28"/>
        </w:rPr>
        <w:t>/о</w:t>
      </w:r>
    </w:p>
    <w:p w:rsidR="00214135" w:rsidRDefault="00214135" w:rsidP="00214135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1CD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135" w:rsidRDefault="009611CD" w:rsidP="0096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Коломна</w:t>
      </w:r>
    </w:p>
    <w:p w:rsidR="009611CD" w:rsidRDefault="009611CD" w:rsidP="009611CD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230F37" w:rsidRPr="009611CD" w:rsidRDefault="009611CD" w:rsidP="009611CD">
      <w:pPr>
        <w:spacing w:after="160" w:line="259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2515" w:rsidRPr="009611CD">
        <w:rPr>
          <w:rFonts w:ascii="Times New Roman" w:hAnsi="Times New Roman"/>
          <w:b/>
          <w:sz w:val="28"/>
          <w:szCs w:val="28"/>
        </w:rPr>
        <w:lastRenderedPageBreak/>
        <w:t xml:space="preserve">МОДЕЛИРУЮЩИЕ ПРОГРАММЫ В КУРСЕ </w:t>
      </w:r>
      <w:r w:rsidR="00415D4C" w:rsidRPr="009611CD">
        <w:rPr>
          <w:rFonts w:ascii="Times New Roman" w:hAnsi="Times New Roman"/>
          <w:b/>
          <w:sz w:val="28"/>
          <w:szCs w:val="28"/>
        </w:rPr>
        <w:t>ФИЗИКИ</w:t>
      </w:r>
    </w:p>
    <w:p w:rsidR="000B2515" w:rsidRDefault="000B2515" w:rsidP="0023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современного образования ставит перед учебным заведением целый ряд проблем, решение которых, зачастую, невозможно без повсеместного внедрения новых информационных и компьютерных технологий в обучение.</w:t>
      </w:r>
    </w:p>
    <w:p w:rsidR="00213BBB" w:rsidRDefault="000B2515" w:rsidP="009A5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произошло глобальное 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 сферы деятельности человека, в том числе и в образовательный процесс. Их использование повышает эффективность работы преподавателей, способствует более полному осознанию учащимися физической картины мира. Это немаловажно, т.к. каждое учебное заведение может похвастаться хорошо оборудованным классом физики. </w:t>
      </w:r>
    </w:p>
    <w:p w:rsidR="00213BBB" w:rsidRDefault="00213BBB" w:rsidP="009A5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большого числа моделирующих программ находящихся в открытом доступе, я выбрал некоторые из них, на мой взгляд, наилучшим образом подходящих для изучения физики:</w:t>
      </w:r>
    </w:p>
    <w:p w:rsidR="00213BBB" w:rsidRPr="00213BBB" w:rsidRDefault="00213BBB" w:rsidP="009A5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BB">
        <w:rPr>
          <w:rFonts w:ascii="Times New Roman" w:hAnsi="Times New Roman" w:cs="Times New Roman"/>
          <w:i/>
          <w:sz w:val="28"/>
          <w:szCs w:val="28"/>
        </w:rPr>
        <w:t>1. Открытая физика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13BBB">
        <w:rPr>
          <w:rFonts w:ascii="Times New Roman" w:hAnsi="Times New Roman" w:cs="Times New Roman"/>
          <w:i/>
          <w:sz w:val="28"/>
          <w:szCs w:val="28"/>
        </w:rPr>
        <w:tab/>
      </w:r>
    </w:p>
    <w:p w:rsidR="00213BBB" w:rsidRPr="00213BBB" w:rsidRDefault="00213BBB" w:rsidP="009A5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BB">
        <w:rPr>
          <w:rFonts w:ascii="Times New Roman" w:hAnsi="Times New Roman" w:cs="Times New Roman"/>
          <w:i/>
          <w:sz w:val="28"/>
          <w:szCs w:val="28"/>
        </w:rPr>
        <w:t>2. Моделирующая программа «Физика в картинках»</w:t>
      </w:r>
      <w:r w:rsidRPr="00213BB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3BBB" w:rsidRPr="00213BBB" w:rsidRDefault="00213BBB" w:rsidP="009A5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BB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213BBB">
        <w:rPr>
          <w:rFonts w:ascii="Times New Roman" w:hAnsi="Times New Roman" w:cs="Times New Roman"/>
          <w:i/>
          <w:sz w:val="28"/>
          <w:szCs w:val="28"/>
        </w:rPr>
        <w:t>Physics</w:t>
      </w:r>
      <w:proofErr w:type="spellEnd"/>
      <w:r w:rsidRPr="00213B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BBB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Pr="00213B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BBB">
        <w:rPr>
          <w:rFonts w:ascii="Times New Roman" w:hAnsi="Times New Roman" w:cs="Times New Roman"/>
          <w:i/>
          <w:sz w:val="28"/>
          <w:szCs w:val="28"/>
        </w:rPr>
        <w:t>Technology</w:t>
      </w:r>
      <w:proofErr w:type="spellEnd"/>
      <w:r w:rsidRPr="00213BB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13BBB">
        <w:rPr>
          <w:rFonts w:ascii="Times New Roman" w:hAnsi="Times New Roman" w:cs="Times New Roman"/>
          <w:i/>
          <w:sz w:val="28"/>
          <w:szCs w:val="28"/>
        </w:rPr>
        <w:t>PhET</w:t>
      </w:r>
      <w:proofErr w:type="spellEnd"/>
      <w:r w:rsidRPr="00213B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3BBB" w:rsidRPr="00213BBB" w:rsidRDefault="00213BBB" w:rsidP="009A5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BB">
        <w:rPr>
          <w:rFonts w:ascii="Times New Roman" w:hAnsi="Times New Roman" w:cs="Times New Roman"/>
          <w:i/>
          <w:sz w:val="28"/>
          <w:szCs w:val="28"/>
        </w:rPr>
        <w:t>4 . Моделирующая программа «Фундаментальные физические опыты»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13BBB">
        <w:rPr>
          <w:rFonts w:ascii="Times New Roman" w:hAnsi="Times New Roman" w:cs="Times New Roman"/>
          <w:i/>
          <w:sz w:val="28"/>
          <w:szCs w:val="28"/>
        </w:rPr>
        <w:tab/>
      </w:r>
    </w:p>
    <w:p w:rsidR="00213BBB" w:rsidRPr="00213BBB" w:rsidRDefault="00213BBB" w:rsidP="009A5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BB">
        <w:rPr>
          <w:rFonts w:ascii="Times New Roman" w:hAnsi="Times New Roman" w:cs="Times New Roman"/>
          <w:i/>
          <w:sz w:val="28"/>
          <w:szCs w:val="28"/>
        </w:rPr>
        <w:t xml:space="preserve">5. Электронные таблицы MS </w:t>
      </w:r>
      <w:proofErr w:type="spellStart"/>
      <w:r w:rsidRPr="00213BBB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="00390603">
        <w:rPr>
          <w:rFonts w:ascii="Times New Roman" w:hAnsi="Times New Roman" w:cs="Times New Roman"/>
          <w:i/>
          <w:sz w:val="28"/>
          <w:szCs w:val="28"/>
        </w:rPr>
        <w:t>.</w:t>
      </w:r>
    </w:p>
    <w:p w:rsidR="009A5B77" w:rsidRPr="009A5B77" w:rsidRDefault="009A5B77" w:rsidP="009A5B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817B0" w:rsidRPr="009A5B77" w:rsidRDefault="00F817B0" w:rsidP="0065674F">
      <w:pPr>
        <w:jc w:val="center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9A5B77">
        <w:rPr>
          <w:rFonts w:ascii="Times New Roman" w:hAnsi="Times New Roman" w:cs="Times New Roman"/>
          <w:b/>
          <w:i/>
          <w:sz w:val="28"/>
          <w:szCs w:val="28"/>
        </w:rPr>
        <w:t>Открытая физика</w:t>
      </w:r>
      <w:bookmarkEnd w:id="0"/>
      <w:bookmarkEnd w:id="1"/>
    </w:p>
    <w:p w:rsidR="00C3607C" w:rsidRDefault="00F817B0" w:rsidP="00656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Компьютерная обучающая программа «Открытая физика» представляет собой комплекс моделирующих программ (демонстраций) по физике.</w:t>
      </w:r>
    </w:p>
    <w:p w:rsidR="00F817B0" w:rsidRPr="00BF60B0" w:rsidRDefault="00F817B0" w:rsidP="009A5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В «Открытой физике» имеются моделирующие программы по следующим разделам:</w:t>
      </w:r>
    </w:p>
    <w:p w:rsidR="00F817B0" w:rsidRPr="00BF60B0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механика;</w:t>
      </w:r>
    </w:p>
    <w:p w:rsidR="00F817B0" w:rsidRPr="00BF60B0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термодинамика и молекулярная физика;</w:t>
      </w:r>
    </w:p>
    <w:p w:rsidR="00F817B0" w:rsidRPr="00BF60B0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механические колебания и волны;</w:t>
      </w:r>
    </w:p>
    <w:p w:rsidR="00F817B0" w:rsidRPr="00BF60B0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электричество и магнетизм;</w:t>
      </w:r>
    </w:p>
    <w:p w:rsidR="00F817B0" w:rsidRPr="00BF60B0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оптика;</w:t>
      </w:r>
    </w:p>
    <w:p w:rsidR="009A5B77" w:rsidRDefault="00F817B0" w:rsidP="009A5B77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0"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9A5B77" w:rsidRPr="009A5B77" w:rsidRDefault="009A5B77" w:rsidP="009A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7B0" w:rsidRDefault="008E4867" w:rsidP="009A5B77">
      <w:pPr>
        <w:pStyle w:val="a3"/>
        <w:spacing w:line="276" w:lineRule="auto"/>
        <w:rPr>
          <w:szCs w:val="28"/>
        </w:rPr>
      </w:pPr>
      <w:r>
        <w:rPr>
          <w:szCs w:val="28"/>
        </w:rPr>
        <w:t>Программа</w:t>
      </w:r>
      <w:r w:rsidR="00F817B0" w:rsidRPr="00BF60B0">
        <w:rPr>
          <w:szCs w:val="28"/>
        </w:rPr>
        <w:t xml:space="preserve"> включ</w:t>
      </w:r>
      <w:r>
        <w:rPr>
          <w:szCs w:val="28"/>
        </w:rPr>
        <w:t>ает в себя</w:t>
      </w:r>
      <w:r w:rsidR="00F817B0" w:rsidRPr="00BF60B0">
        <w:rPr>
          <w:szCs w:val="28"/>
        </w:rPr>
        <w:t xml:space="preserve"> 50 физических моделей, позволяющих в динамике проиллюстрировать изучаемое физическое явление, и 12 лабораторных работ. Модели дают возможность в широких пределах изменять условия физических экспериментов (массы, скорости, ускорения, жесткости пружин, температуры, характер протекающих процессов и т. д.).</w:t>
      </w:r>
    </w:p>
    <w:p w:rsidR="00F817B0" w:rsidRDefault="00F817B0" w:rsidP="009A5B77">
      <w:pPr>
        <w:pStyle w:val="a3"/>
        <w:spacing w:line="276" w:lineRule="auto"/>
        <w:rPr>
          <w:szCs w:val="28"/>
        </w:rPr>
      </w:pPr>
      <w:r w:rsidRPr="00F817B0">
        <w:rPr>
          <w:szCs w:val="28"/>
        </w:rPr>
        <w:lastRenderedPageBreak/>
        <w:t>Задания в лабораторных работах расположены по мере возрастания их сложности. В начале предлагаются задания ознакомительного, характера и простые экспериментальные задачи затем расчетные задачи и, наконец, задания исследовательского и творческого характера.</w:t>
      </w:r>
    </w:p>
    <w:p w:rsidR="00230F37" w:rsidRDefault="00230F37" w:rsidP="00230F37">
      <w:pPr>
        <w:pStyle w:val="a3"/>
        <w:spacing w:line="276" w:lineRule="auto"/>
        <w:ind w:firstLine="0"/>
        <w:rPr>
          <w:szCs w:val="28"/>
        </w:rPr>
      </w:pPr>
    </w:p>
    <w:p w:rsidR="009A5B77" w:rsidRDefault="009A5B77" w:rsidP="009A5B77">
      <w:pPr>
        <w:pStyle w:val="a3"/>
        <w:spacing w:line="276" w:lineRule="auto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6EA98">
            <wp:simplePos x="0" y="0"/>
            <wp:positionH relativeFrom="column">
              <wp:posOffset>1298575</wp:posOffset>
            </wp:positionH>
            <wp:positionV relativeFrom="paragraph">
              <wp:posOffset>2540</wp:posOffset>
            </wp:positionV>
            <wp:extent cx="3795184" cy="2870200"/>
            <wp:effectExtent l="0" t="0" r="2540" b="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299" name="Рисунок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2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84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74F" w:rsidRDefault="0065674F" w:rsidP="009A5B77">
      <w:pPr>
        <w:pStyle w:val="a3"/>
        <w:spacing w:line="276" w:lineRule="auto"/>
        <w:ind w:firstLine="0"/>
        <w:jc w:val="center"/>
        <w:rPr>
          <w:i/>
          <w:szCs w:val="28"/>
        </w:rPr>
      </w:pPr>
    </w:p>
    <w:p w:rsidR="00F817B0" w:rsidRPr="009A5B77" w:rsidRDefault="00F817B0" w:rsidP="009A5B77">
      <w:pPr>
        <w:pStyle w:val="a3"/>
        <w:spacing w:line="276" w:lineRule="auto"/>
        <w:ind w:firstLine="0"/>
        <w:jc w:val="center"/>
        <w:rPr>
          <w:i/>
          <w:szCs w:val="28"/>
        </w:rPr>
      </w:pPr>
      <w:r w:rsidRPr="009A5B77">
        <w:rPr>
          <w:i/>
          <w:szCs w:val="28"/>
        </w:rPr>
        <w:t>Недостатками программы является:</w:t>
      </w:r>
    </w:p>
    <w:p w:rsidR="00F817B0" w:rsidRDefault="00F817B0" w:rsidP="009A5B77">
      <w:pPr>
        <w:pStyle w:val="a3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она платная, но в интернете есть сайт с этой программой, т.е. можно работать онлайн;</w:t>
      </w:r>
    </w:p>
    <w:p w:rsidR="00F817B0" w:rsidRDefault="00F817B0" w:rsidP="009A5B77">
      <w:pPr>
        <w:pStyle w:val="a3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нельзя приостановить демонстрацию для получения промежуточных результатов, что используется для построения графиков по экспериментальным точкам.  </w:t>
      </w:r>
    </w:p>
    <w:p w:rsidR="00390603" w:rsidRPr="001452F8" w:rsidRDefault="00390603" w:rsidP="009A5B77">
      <w:pPr>
        <w:pStyle w:val="a3"/>
        <w:spacing w:line="276" w:lineRule="auto"/>
        <w:ind w:left="709" w:firstLine="0"/>
        <w:jc w:val="center"/>
        <w:rPr>
          <w:szCs w:val="28"/>
        </w:rPr>
      </w:pPr>
      <w:r w:rsidRPr="009A5B77">
        <w:rPr>
          <w:i/>
          <w:szCs w:val="28"/>
        </w:rPr>
        <w:t>Плюсы программы</w:t>
      </w:r>
      <w:r w:rsidR="009A5B77" w:rsidRPr="001452F8">
        <w:rPr>
          <w:szCs w:val="28"/>
        </w:rPr>
        <w:t>:</w:t>
      </w:r>
    </w:p>
    <w:p w:rsidR="00390603" w:rsidRDefault="00390603" w:rsidP="009A5B77">
      <w:pPr>
        <w:pStyle w:val="a3"/>
        <w:spacing w:line="276" w:lineRule="auto"/>
        <w:ind w:left="-142" w:firstLine="851"/>
        <w:rPr>
          <w:szCs w:val="28"/>
        </w:rPr>
      </w:pPr>
      <w:r>
        <w:rPr>
          <w:szCs w:val="28"/>
        </w:rPr>
        <w:t xml:space="preserve">Все компьютерные модели написаны на языке </w:t>
      </w:r>
      <w:proofErr w:type="spellStart"/>
      <w:r>
        <w:rPr>
          <w:szCs w:val="28"/>
        </w:rPr>
        <w:t>Java</w:t>
      </w:r>
      <w:proofErr w:type="spellEnd"/>
      <w:r>
        <w:rPr>
          <w:szCs w:val="28"/>
        </w:rPr>
        <w:t>, использованы Интернет – технологии (</w:t>
      </w:r>
      <w:proofErr w:type="spellStart"/>
      <w:r>
        <w:rPr>
          <w:szCs w:val="28"/>
        </w:rPr>
        <w:t>Java</w:t>
      </w:r>
      <w:proofErr w:type="spellEnd"/>
      <w:r>
        <w:rPr>
          <w:szCs w:val="28"/>
        </w:rPr>
        <w:t xml:space="preserve">, HTML, </w:t>
      </w:r>
      <w:proofErr w:type="spellStart"/>
      <w:r>
        <w:rPr>
          <w:szCs w:val="28"/>
        </w:rPr>
        <w:t>Internet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Explorer</w:t>
      </w:r>
      <w:proofErr w:type="spellEnd"/>
      <w:r>
        <w:rPr>
          <w:szCs w:val="28"/>
        </w:rPr>
        <w:t xml:space="preserve"> в качестве браузера и т.д.), что позволяет использовать этот учебный ку</w:t>
      </w:r>
      <w:proofErr w:type="gramStart"/>
      <w:r>
        <w:rPr>
          <w:szCs w:val="28"/>
        </w:rPr>
        <w:t>рс в пр</w:t>
      </w:r>
      <w:proofErr w:type="gramEnd"/>
      <w:r>
        <w:rPr>
          <w:szCs w:val="28"/>
        </w:rPr>
        <w:t>оектах дистанционного образования.</w:t>
      </w: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Toc108339140"/>
      <w:bookmarkStart w:id="3" w:name="_Toc453611073"/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17B0" w:rsidRPr="009A5B77" w:rsidRDefault="00F817B0" w:rsidP="006567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Моделирующая программа «Физика в картинках</w:t>
      </w:r>
      <w:bookmarkEnd w:id="2"/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End w:id="3"/>
    </w:p>
    <w:p w:rsidR="00390603" w:rsidRDefault="00F817B0" w:rsidP="0065674F">
      <w:pPr>
        <w:pStyle w:val="a3"/>
        <w:spacing w:after="200" w:line="276" w:lineRule="auto"/>
        <w:rPr>
          <w:szCs w:val="28"/>
        </w:rPr>
      </w:pPr>
      <w:r w:rsidRPr="00BF60B0">
        <w:rPr>
          <w:szCs w:val="28"/>
        </w:rPr>
        <w:t>Компьютерная обучающая программа «Физика в картинках»</w:t>
      </w:r>
      <w:r w:rsidR="00390603">
        <w:rPr>
          <w:szCs w:val="28"/>
        </w:rPr>
        <w:t xml:space="preserve"> разработана компанией</w:t>
      </w:r>
      <w:r w:rsidRPr="00BF60B0">
        <w:rPr>
          <w:szCs w:val="28"/>
        </w:rPr>
        <w:t xml:space="preserve"> «</w:t>
      </w:r>
      <w:hyperlink w:anchor="_Компания_ФИЗИКОН." w:history="1">
        <w:r w:rsidRPr="00BF60B0">
          <w:rPr>
            <w:szCs w:val="28"/>
          </w:rPr>
          <w:t>ФИЗИКОН</w:t>
        </w:r>
      </w:hyperlink>
      <w:r w:rsidRPr="00BF60B0">
        <w:rPr>
          <w:szCs w:val="28"/>
        </w:rPr>
        <w:t>» представляет собой комплекс моделирующих программ (демонстраций) по различным разделам физики.</w:t>
      </w:r>
      <w:r w:rsidRPr="00F817B0">
        <w:rPr>
          <w:szCs w:val="28"/>
        </w:rPr>
        <w:t xml:space="preserve"> </w:t>
      </w:r>
    </w:p>
    <w:p w:rsidR="009A5B77" w:rsidRDefault="009A5B77" w:rsidP="009A5B77">
      <w:pPr>
        <w:pStyle w:val="a3"/>
        <w:spacing w:line="276" w:lineRule="auto"/>
        <w:rPr>
          <w:szCs w:val="28"/>
        </w:rPr>
      </w:pPr>
    </w:p>
    <w:p w:rsidR="00F817B0" w:rsidRDefault="00390603" w:rsidP="009A5B77">
      <w:pPr>
        <w:pStyle w:val="a3"/>
        <w:spacing w:line="276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 wp14:anchorId="1B97ABEE" wp14:editId="623B10FA">
            <wp:extent cx="4625340" cy="3147060"/>
            <wp:effectExtent l="0" t="0" r="3810" b="0"/>
            <wp:docPr id="331" name="Рисунок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3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77" w:rsidRDefault="009A5B77" w:rsidP="009A5B77">
      <w:pPr>
        <w:pStyle w:val="a3"/>
        <w:spacing w:line="276" w:lineRule="auto"/>
        <w:rPr>
          <w:szCs w:val="28"/>
        </w:rPr>
      </w:pPr>
    </w:p>
    <w:p w:rsidR="00F817B0" w:rsidRDefault="00F817B0" w:rsidP="009A5B77">
      <w:pPr>
        <w:pStyle w:val="a3"/>
        <w:spacing w:line="276" w:lineRule="auto"/>
        <w:rPr>
          <w:szCs w:val="28"/>
        </w:rPr>
      </w:pPr>
      <w:r w:rsidRPr="00BF60B0">
        <w:rPr>
          <w:szCs w:val="28"/>
        </w:rPr>
        <w:t>В «Физике в картинках» имеются моделирующие программы по следующим разделам физики: механика, молекулярная физика и термодинамика, электричество, оптика, квантовая физика. Отдельно собраны исторические опыты из разных разделов физики.</w:t>
      </w:r>
    </w:p>
    <w:p w:rsidR="00390603" w:rsidRDefault="00D026E2" w:rsidP="009A5B7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_Toc4536110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продукты компании ФИЗИКОН серии «Электронная библиотека Открытого Колледжа 2.5»: «Открытая Физика», «Открытая Математика», «Открытая Химия», «Открытая Астрономия», «Открытая Биология» - 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Они стали победителями многих национальных конкурсов, сертифицированы Министерством науки и образования РФ, переведены на 8 языков и изданы в 16 странах, включая Германию, Францию, Италию, Великобританию и США.</w:t>
      </w:r>
    </w:p>
    <w:p w:rsidR="009A5B77" w:rsidRPr="001452F8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Pr="001452F8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B77" w:rsidRPr="001452F8" w:rsidRDefault="009A5B77" w:rsidP="009A5B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AF" w:rsidRPr="001452F8" w:rsidRDefault="009600AF" w:rsidP="0065674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Physics</w:t>
      </w: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Education</w:t>
      </w: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Technology</w:t>
      </w: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PhET</w:t>
      </w:r>
      <w:proofErr w:type="spellEnd"/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bookmarkEnd w:id="4"/>
    </w:p>
    <w:p w:rsidR="00D026E2" w:rsidRDefault="00D026E2" w:rsidP="009A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08339142"/>
      <w:bookmarkStart w:id="6" w:name="_Toc4536110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Моделирующая программа</w:t>
      </w:r>
      <w:r w:rsidRPr="00D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преподавания физики (</w:t>
      </w:r>
      <w:proofErr w:type="spellStart"/>
      <w:r w:rsidRPr="00D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PhET</w:t>
      </w:r>
      <w:proofErr w:type="spellEnd"/>
      <w:r w:rsidRPr="00D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нобелевским лауреатом по физике 2001 г. К. </w:t>
      </w:r>
      <w:proofErr w:type="spellStart"/>
      <w:r w:rsidRPr="00D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Виманом</w:t>
      </w:r>
      <w:proofErr w:type="spellEnd"/>
      <w:r w:rsidRPr="00D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разработки различных моделирующих программ для обучения и изучения физики и химии со свободным доступом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6E2" w:rsidRDefault="00D026E2" w:rsidP="009A5B77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В представленных моделях используется анимация, интерактивные и игровые среды, в которых студенты учатся через исследование. </w:t>
      </w:r>
    </w:p>
    <w:p w:rsidR="00D026E2" w:rsidRDefault="00D026E2" w:rsidP="009A5B77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Для количественного </w:t>
      </w:r>
      <w:proofErr w:type="gramStart"/>
      <w:r>
        <w:rPr>
          <w:szCs w:val="28"/>
        </w:rPr>
        <w:t>изучения</w:t>
      </w:r>
      <w:proofErr w:type="gramEnd"/>
      <w:r>
        <w:rPr>
          <w:szCs w:val="28"/>
        </w:rPr>
        <w:t xml:space="preserve"> представленного в модели процесса или явления имеются разнообразные инструменты и приборы для проведения соответствующих измерений: секундомер, вольтметр, термометр и т.д. Все модели проходят обязательную проверку на применимость и образовательную эффективность. Область их использования достаточно велика: лекции, работа группы, домашняя работа и работа лаборатории. </w:t>
      </w:r>
      <w:proofErr w:type="spellStart"/>
      <w:r>
        <w:rPr>
          <w:szCs w:val="28"/>
        </w:rPr>
        <w:t>PhET</w:t>
      </w:r>
      <w:proofErr w:type="spellEnd"/>
      <w:r>
        <w:rPr>
          <w:szCs w:val="28"/>
        </w:rPr>
        <w:t xml:space="preserve">-модели </w:t>
      </w:r>
      <w:proofErr w:type="gramStart"/>
      <w:r>
        <w:rPr>
          <w:szCs w:val="28"/>
        </w:rPr>
        <w:t>написаны</w:t>
      </w:r>
      <w:proofErr w:type="gramEnd"/>
      <w:r>
        <w:rPr>
          <w:szCs w:val="28"/>
        </w:rPr>
        <w:t xml:space="preserve"> на языке </w:t>
      </w:r>
      <w:r>
        <w:rPr>
          <w:szCs w:val="28"/>
          <w:lang w:val="en-US"/>
        </w:rPr>
        <w:t>Java</w:t>
      </w:r>
      <w:r>
        <w:rPr>
          <w:szCs w:val="28"/>
        </w:rPr>
        <w:t xml:space="preserve"> и </w:t>
      </w:r>
      <w:r>
        <w:rPr>
          <w:szCs w:val="28"/>
          <w:lang w:val="en-US"/>
        </w:rPr>
        <w:t>Flash</w:t>
      </w:r>
      <w:r>
        <w:rPr>
          <w:szCs w:val="28"/>
        </w:rPr>
        <w:t>.</w:t>
      </w:r>
    </w:p>
    <w:p w:rsidR="00230F37" w:rsidRDefault="00230F37" w:rsidP="009A5B77">
      <w:pPr>
        <w:pStyle w:val="a3"/>
        <w:spacing w:line="276" w:lineRule="auto"/>
        <w:rPr>
          <w:szCs w:val="28"/>
        </w:rPr>
      </w:pPr>
    </w:p>
    <w:p w:rsidR="00D026E2" w:rsidRDefault="00D026E2" w:rsidP="009A5B7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186ED" wp14:editId="38520D36">
            <wp:extent cx="4904740" cy="3181350"/>
            <wp:effectExtent l="0" t="0" r="0" b="0"/>
            <wp:docPr id="302" name="Рисунок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3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4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37" w:rsidRDefault="00230F37" w:rsidP="009A5B7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E2" w:rsidRDefault="00D026E2" w:rsidP="009A5B77">
      <w:pPr>
        <w:pStyle w:val="a3"/>
        <w:spacing w:line="276" w:lineRule="auto"/>
        <w:rPr>
          <w:lang w:eastAsia="en-US"/>
        </w:rPr>
      </w:pPr>
      <w:r>
        <w:rPr>
          <w:lang w:eastAsia="en-US"/>
        </w:rPr>
        <w:t>Сайт уникален в том смысле, что, во-первых, его содержимое постоянно пополняется, во-вторых, он сотрудничает с учителями и преподавателями всего мира, которые не только используют представленные разработки, но и делятся методикой их использования в преподавании различных дисциплин. Апплеты переведены на многие языки мира.</w:t>
      </w:r>
    </w:p>
    <w:p w:rsidR="009A5B77" w:rsidRDefault="009A5B7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86589" w:rsidRPr="0065674F" w:rsidRDefault="008E4867" w:rsidP="006567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Моделирующая программа «Фундаментальные физические опыты</w:t>
      </w:r>
      <w:bookmarkEnd w:id="5"/>
      <w:r w:rsidRPr="009A5B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End w:id="6"/>
    </w:p>
    <w:p w:rsidR="00F817B0" w:rsidRDefault="008E4867" w:rsidP="0065674F">
      <w:pPr>
        <w:pStyle w:val="a3"/>
        <w:spacing w:after="200" w:line="276" w:lineRule="auto"/>
        <w:rPr>
          <w:szCs w:val="28"/>
        </w:rPr>
      </w:pPr>
      <w:r w:rsidRPr="00BF60B0">
        <w:rPr>
          <w:szCs w:val="28"/>
        </w:rPr>
        <w:t>Компьютерная обучающая программа «Фундаментальные физические опыты» представляет собой комплекс моделирующих программ (демонстраций) по различным разделам физики.</w:t>
      </w:r>
      <w:r>
        <w:rPr>
          <w:szCs w:val="28"/>
        </w:rPr>
        <w:t xml:space="preserve"> </w:t>
      </w:r>
      <w:r w:rsidRPr="00BF60B0">
        <w:rPr>
          <w:szCs w:val="28"/>
        </w:rPr>
        <w:t>В «Фундаментальных физических опытах» собраны исторические опыты из разных разделов физики.</w:t>
      </w:r>
    </w:p>
    <w:p w:rsidR="00D026E2" w:rsidRDefault="00D026E2" w:rsidP="009A5B77">
      <w:pPr>
        <w:pStyle w:val="a3"/>
        <w:spacing w:line="276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 wp14:anchorId="2B7CF93D" wp14:editId="627C7DA8">
            <wp:extent cx="4108941" cy="2533650"/>
            <wp:effectExtent l="0" t="0" r="6350" b="0"/>
            <wp:docPr id="349" name="Рисунок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Рисунок 3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1512" r="6673" b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28" cy="25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37" w:rsidRDefault="00230F37" w:rsidP="009A5B77">
      <w:pPr>
        <w:pStyle w:val="a3"/>
        <w:spacing w:line="276" w:lineRule="auto"/>
        <w:jc w:val="center"/>
        <w:rPr>
          <w:szCs w:val="28"/>
        </w:rPr>
      </w:pPr>
    </w:p>
    <w:p w:rsidR="008E4867" w:rsidRPr="00BF60B0" w:rsidRDefault="008E4867" w:rsidP="009A5B7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модели можно познакомиться с установкой опыта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изучаемым с помощью нее явлением</w:t>
      </w: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провести эксперимент по данной теме. </w:t>
      </w:r>
    </w:p>
    <w:p w:rsidR="009A5B77" w:rsidRDefault="009A5B77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bookmarkStart w:id="7" w:name="_Toc75605081"/>
      <w:bookmarkStart w:id="8" w:name="_Toc453611076"/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6589" w:rsidRPr="0065674F" w:rsidRDefault="008E4867" w:rsidP="006567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5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Электронные таблицы MS </w:t>
      </w:r>
      <w:proofErr w:type="spellStart"/>
      <w:r w:rsidRPr="00986589">
        <w:rPr>
          <w:rFonts w:ascii="Times New Roman" w:hAnsi="Times New Roman" w:cs="Times New Roman"/>
          <w:b/>
          <w:i/>
          <w:sz w:val="28"/>
          <w:szCs w:val="28"/>
        </w:rPr>
        <w:t>Excel</w:t>
      </w:r>
      <w:bookmarkEnd w:id="7"/>
      <w:bookmarkEnd w:id="8"/>
      <w:proofErr w:type="spellEnd"/>
    </w:p>
    <w:p w:rsidR="008E4867" w:rsidRPr="00BF60B0" w:rsidRDefault="008E4867" w:rsidP="009A5B77">
      <w:pPr>
        <w:pStyle w:val="a3"/>
        <w:spacing w:line="276" w:lineRule="auto"/>
        <w:rPr>
          <w:szCs w:val="28"/>
        </w:rPr>
      </w:pPr>
      <w:r w:rsidRPr="00BF60B0">
        <w:rPr>
          <w:szCs w:val="28"/>
        </w:rPr>
        <w:t xml:space="preserve">Долгое время ЭТ использовались в лабораторном практикуме исключительно для оптимизации процесса обработки результатов эксперимента. Это позволило избавить экспериментатора от рутинной работы, связанной с вычислениями и построением графиков. Но наиболее интересной формой применения таблиц является численное моделирование физических процессов. В физике всегда широко использовались разнообразные модели, начиная с </w:t>
      </w:r>
      <w:proofErr w:type="gramStart"/>
      <w:r w:rsidRPr="00BF60B0">
        <w:rPr>
          <w:szCs w:val="28"/>
        </w:rPr>
        <w:t>самых</w:t>
      </w:r>
      <w:proofErr w:type="gramEnd"/>
      <w:r w:rsidRPr="00BF60B0">
        <w:rPr>
          <w:szCs w:val="28"/>
        </w:rPr>
        <w:t xml:space="preserve"> простых – вещественных, и заканчивая мысленным экспериментом. Поэтому информационные методы моделирования являются органическим продолжением существующего в физике подхода к изучению различных явлений. Моделирование с помощью ЭТ, как правило, предполагает проведение вычислительного эксперимента как способа теоретического исследования сложных процессов, допускающих математическое описание. Работа с ЭТ прекрасно иллюстрирует расширенное толкование термина «Программирование» как «искусство заставить компьютер решить поставленную перед человеком задачу»  (Лавров С. С.). ЭТ имеет несомненное преимущество перед готовыми программами-апплетами: экспериментатор принимает непосредственное участие в создании модели на основе известных математических соотношений, которыми описывается моделируемое явление. </w:t>
      </w:r>
    </w:p>
    <w:p w:rsidR="003D3404" w:rsidRDefault="008F611F" w:rsidP="003D3404">
      <w:pPr>
        <w:spacing w:after="160" w:line="25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мной был разработана программа кружка </w:t>
      </w:r>
      <w:r w:rsidRPr="008F611F">
        <w:rPr>
          <w:rFonts w:ascii="Times New Roman" w:hAnsi="Times New Roman" w:cs="Times New Roman"/>
          <w:i/>
          <w:sz w:val="28"/>
          <w:szCs w:val="28"/>
        </w:rPr>
        <w:t>«Моделирование физических процессов: Механика»</w:t>
      </w:r>
      <w:r w:rsidRPr="008F6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674F" w:rsidRDefault="0065674F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8240E" w:rsidRPr="003D3404" w:rsidRDefault="0068240E" w:rsidP="003D3404">
      <w:pPr>
        <w:spacing w:after="160" w:line="259" w:lineRule="auto"/>
        <w:ind w:firstLine="709"/>
        <w:jc w:val="center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8F611F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«Моделирование физических процессов: Механика»</w:t>
      </w:r>
    </w:p>
    <w:p w:rsidR="0068240E" w:rsidRPr="008F611F" w:rsidRDefault="0068240E" w:rsidP="0068240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</w:t>
      </w:r>
    </w:p>
    <w:p w:rsidR="0065674F" w:rsidRPr="0065674F" w:rsidRDefault="00402D28" w:rsidP="0065674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65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</w:t>
      </w: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углубить и расширить знания детей в разделе «Механика», полученных на уроках физики, повысить интерес к предмету, помочь учащимся в формировании физической картины мира.</w:t>
      </w:r>
    </w:p>
    <w:p w:rsidR="0065674F" w:rsidRDefault="0065674F" w:rsidP="006567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28" w:rsidRPr="00BF60B0" w:rsidRDefault="00402D28" w:rsidP="006567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</w:t>
      </w:r>
      <w:r w:rsidR="0065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ружка</w:t>
      </w:r>
      <w:r w:rsidRPr="00BF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2D28" w:rsidRPr="00BF60B0" w:rsidRDefault="00402D28" w:rsidP="0065674F">
      <w:pPr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учащихся;</w:t>
      </w:r>
    </w:p>
    <w:p w:rsidR="00402D28" w:rsidRPr="00BF60B0" w:rsidRDefault="00402D28" w:rsidP="00402D28">
      <w:pPr>
        <w:widowControl w:val="0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ранее приобретенных знаний и умений по физике;</w:t>
      </w:r>
    </w:p>
    <w:p w:rsidR="00402D28" w:rsidRPr="00BF60B0" w:rsidRDefault="00402D28" w:rsidP="00402D28">
      <w:pPr>
        <w:widowControl w:val="0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моделирующими программами по физике;</w:t>
      </w:r>
    </w:p>
    <w:p w:rsidR="00402D28" w:rsidRPr="00BF60B0" w:rsidRDefault="00402D28" w:rsidP="00402D28">
      <w:pPr>
        <w:widowControl w:val="0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моделированием в электронных таблицах </w:t>
      </w:r>
      <w:r w:rsidRPr="00BF6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D28" w:rsidRDefault="00402D28" w:rsidP="0065674F">
      <w:pPr>
        <w:widowControl w:val="0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целостное представление о мире.   </w:t>
      </w:r>
    </w:p>
    <w:p w:rsidR="0065674F" w:rsidRPr="0065674F" w:rsidRDefault="0065674F" w:rsidP="0065674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40E" w:rsidRPr="00BF60B0" w:rsidRDefault="0068240E" w:rsidP="006824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 часов)</w:t>
      </w:r>
      <w:r w:rsidRPr="00BF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7"/>
        <w:gridCol w:w="1900"/>
      </w:tblGrid>
      <w:tr w:rsidR="0068240E" w:rsidRPr="00BF60B0" w:rsidTr="0003304B">
        <w:tc>
          <w:tcPr>
            <w:tcW w:w="7387" w:type="dxa"/>
          </w:tcPr>
          <w:p w:rsidR="0068240E" w:rsidRPr="00BF60B0" w:rsidRDefault="0068240E" w:rsidP="00402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00" w:type="dxa"/>
          </w:tcPr>
          <w:p w:rsidR="0068240E" w:rsidRDefault="0068240E" w:rsidP="00402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«Механики» в системе общего физического образования; Особенности раздела «Механика»; Знакомство с программой «Физика в картинках».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№1 «Равномерное прямолинейное движение».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2 «Прямолинейное равноускоренное движение».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№3 «Изучение колебательного движения на примере математического маятника».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№4 «Моделирование падения тела с учетом сопротивления среды».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№5 «Движение тела, брошенного под углом к горизонту».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№6 «Решение дифференциального уравнения второго порядка численным методом. Колебания пружинного маятника».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№7 «Истечение жидкости из сосуда».</w:t>
            </w:r>
          </w:p>
        </w:tc>
        <w:tc>
          <w:tcPr>
            <w:tcW w:w="1900" w:type="dxa"/>
          </w:tcPr>
          <w:p w:rsidR="0068240E" w:rsidRPr="00BF60B0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40E" w:rsidRPr="00BF60B0" w:rsidTr="0003304B">
        <w:tc>
          <w:tcPr>
            <w:tcW w:w="7387" w:type="dxa"/>
          </w:tcPr>
          <w:p w:rsidR="0068240E" w:rsidRPr="00BF60B0" w:rsidRDefault="0068240E" w:rsidP="0068240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обобщение пройденного материала.</w:t>
            </w:r>
          </w:p>
        </w:tc>
        <w:tc>
          <w:tcPr>
            <w:tcW w:w="1900" w:type="dxa"/>
          </w:tcPr>
          <w:p w:rsidR="0068240E" w:rsidRPr="00DA5BF2" w:rsidRDefault="0068240E" w:rsidP="0003304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E4867" w:rsidRDefault="008E4867" w:rsidP="009A5B77">
      <w:pPr>
        <w:pStyle w:val="a3"/>
        <w:spacing w:line="276" w:lineRule="auto"/>
        <w:rPr>
          <w:szCs w:val="28"/>
        </w:rPr>
      </w:pPr>
    </w:p>
    <w:p w:rsidR="00C01F1F" w:rsidRPr="00C01F1F" w:rsidRDefault="00C01F1F" w:rsidP="0065674F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Предлагаю вашему вниманию </w:t>
      </w:r>
      <w:r w:rsidR="003338CF">
        <w:rPr>
          <w:szCs w:val="28"/>
        </w:rPr>
        <w:t>один из уроков</w:t>
      </w:r>
      <w:r w:rsidR="003338CF" w:rsidRPr="00BF60B0">
        <w:rPr>
          <w:szCs w:val="28"/>
        </w:rPr>
        <w:t>,</w:t>
      </w:r>
      <w:r w:rsidR="003338CF">
        <w:rPr>
          <w:szCs w:val="28"/>
        </w:rPr>
        <w:t xml:space="preserve"> посвящённый моделированию</w:t>
      </w:r>
      <w:r w:rsidR="00B34836">
        <w:rPr>
          <w:szCs w:val="28"/>
        </w:rPr>
        <w:t xml:space="preserve"> «Равномерного прямолинейного движения»</w:t>
      </w:r>
      <w:proofErr w:type="gramStart"/>
      <w:r w:rsidR="003338CF">
        <w:rPr>
          <w:szCs w:val="28"/>
        </w:rPr>
        <w:t xml:space="preserve"> </w:t>
      </w:r>
      <w:r w:rsidR="00CD3186">
        <w:rPr>
          <w:szCs w:val="28"/>
        </w:rPr>
        <w:t>.</w:t>
      </w:r>
      <w:bookmarkStart w:id="9" w:name="_GoBack"/>
      <w:bookmarkEnd w:id="9"/>
      <w:proofErr w:type="gramEnd"/>
    </w:p>
    <w:sectPr w:rsidR="00C01F1F" w:rsidRPr="00C0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7C"/>
    <w:multiLevelType w:val="hybridMultilevel"/>
    <w:tmpl w:val="0A7C8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4322D"/>
    <w:multiLevelType w:val="hybridMultilevel"/>
    <w:tmpl w:val="B4744988"/>
    <w:lvl w:ilvl="0" w:tplc="58507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211"/>
    <w:multiLevelType w:val="hybridMultilevel"/>
    <w:tmpl w:val="5742F8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15F6E"/>
    <w:multiLevelType w:val="hybridMultilevel"/>
    <w:tmpl w:val="8E76E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0"/>
    <w:rsid w:val="0006388E"/>
    <w:rsid w:val="000B2515"/>
    <w:rsid w:val="001452F8"/>
    <w:rsid w:val="00213BBB"/>
    <w:rsid w:val="00214135"/>
    <w:rsid w:val="00222357"/>
    <w:rsid w:val="00230F37"/>
    <w:rsid w:val="003338CF"/>
    <w:rsid w:val="00390603"/>
    <w:rsid w:val="003D3404"/>
    <w:rsid w:val="00402D28"/>
    <w:rsid w:val="00415D4C"/>
    <w:rsid w:val="004D6294"/>
    <w:rsid w:val="0065674F"/>
    <w:rsid w:val="0068240E"/>
    <w:rsid w:val="007B5BBE"/>
    <w:rsid w:val="008E4867"/>
    <w:rsid w:val="008F611F"/>
    <w:rsid w:val="009600AF"/>
    <w:rsid w:val="009611CD"/>
    <w:rsid w:val="00986589"/>
    <w:rsid w:val="009A5B77"/>
    <w:rsid w:val="00A26F37"/>
    <w:rsid w:val="00B27414"/>
    <w:rsid w:val="00B34836"/>
    <w:rsid w:val="00C01F1F"/>
    <w:rsid w:val="00C3607C"/>
    <w:rsid w:val="00CD3186"/>
    <w:rsid w:val="00D026E2"/>
    <w:rsid w:val="00EE686C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1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7B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ody Text Indent"/>
    <w:basedOn w:val="a"/>
    <w:link w:val="a4"/>
    <w:qFormat/>
    <w:rsid w:val="00F817B0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17B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817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9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2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59"/>
    <w:rsid w:val="006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4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1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7B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ody Text Indent"/>
    <w:basedOn w:val="a"/>
    <w:link w:val="a4"/>
    <w:qFormat/>
    <w:rsid w:val="00F817B0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17B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817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9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2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59"/>
    <w:rsid w:val="006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4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Курлаева</dc:creator>
  <cp:keywords/>
  <dc:description/>
  <cp:lastModifiedBy>Админ</cp:lastModifiedBy>
  <cp:revision>22</cp:revision>
  <dcterms:created xsi:type="dcterms:W3CDTF">2018-10-24T19:47:00Z</dcterms:created>
  <dcterms:modified xsi:type="dcterms:W3CDTF">2018-11-16T07:35:00Z</dcterms:modified>
</cp:coreProperties>
</file>