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6C" w:rsidRDefault="00087D6C" w:rsidP="009C2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Крюкова Ольга Владимировна – мастер производственного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B5B">
        <w:rPr>
          <w:rFonts w:ascii="Times New Roman" w:hAnsi="Times New Roman" w:cs="Times New Roman"/>
          <w:b/>
          <w:sz w:val="28"/>
          <w:szCs w:val="28"/>
        </w:rPr>
        <w:t>Оператор станков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B5B">
        <w:rPr>
          <w:rFonts w:ascii="Times New Roman" w:hAnsi="Times New Roman" w:cs="Times New Roman"/>
          <w:b/>
          <w:sz w:val="28"/>
          <w:szCs w:val="28"/>
        </w:rPr>
        <w:t xml:space="preserve">с программным управлением </w:t>
      </w:r>
      <w:r>
        <w:rPr>
          <w:rFonts w:ascii="Times New Roman" w:hAnsi="Times New Roman" w:cs="Times New Roman"/>
          <w:b/>
          <w:sz w:val="28"/>
          <w:szCs w:val="28"/>
        </w:rPr>
        <w:t>СП №3</w:t>
      </w:r>
    </w:p>
    <w:p w:rsidR="009C2B5B" w:rsidRDefault="009C2B5B" w:rsidP="009C2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74B0" w:rsidRDefault="009174B0" w:rsidP="009174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опыта работы по формированию </w:t>
      </w:r>
      <w:r w:rsidRPr="000B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профессиональных компетенций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профессии «Оператор станков с программным управлением»</w:t>
      </w:r>
    </w:p>
    <w:p w:rsidR="009174B0" w:rsidRDefault="009174B0" w:rsidP="00087D6C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0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Введение новых образовательных стандартов (ФГОС) ставит перед учреждениями среднего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фессионального образования </w:t>
      </w:r>
      <w:r w:rsidRPr="00490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проблему</w:t>
      </w:r>
      <w:r w:rsidRPr="00490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выбора методов и технологий обучения, обеспечивающих 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оцесс формирования у студентов</w:t>
      </w:r>
      <w:r w:rsidRPr="00490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фессиональных компетенций. Задача сегодняшнего  дня -</w:t>
      </w:r>
      <w:r w:rsidRPr="00490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обновления профессионального образования на </w:t>
      </w:r>
      <w:proofErr w:type="spellStart"/>
      <w:r w:rsidRPr="00490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компетентностной</w:t>
      </w:r>
      <w:proofErr w:type="spellEnd"/>
      <w:r w:rsidRPr="00490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основе путем усиления практической направленности 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офессионального образования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90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9174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406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Профессиональные компетенции формируют не только педагоги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406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профессиональных циклов, но и педагоги общеобразо</w:t>
      </w:r>
      <w:r w:rsidR="006B4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вательных </w:t>
      </w:r>
      <w:r w:rsidRPr="006406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циклов, что делает образовательный процесс интегрированным.</w:t>
      </w:r>
      <w:r w:rsidRPr="009174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Студентам</w:t>
      </w:r>
      <w:r w:rsidRPr="00D25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достижения определенных результатов необходимо создать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 условия при которых  они</w:t>
      </w:r>
      <w:r w:rsidR="006B4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придя на </w:t>
      </w:r>
      <w:proofErr w:type="gramStart"/>
      <w:r w:rsidR="006B4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предприятия</w:t>
      </w:r>
      <w:proofErr w:type="gramEnd"/>
      <w:r w:rsidR="006B4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25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бы </w:t>
      </w:r>
      <w:r w:rsidRPr="00D25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полной мере показать свою профессиональную мобильность и гибкость, решать социальные и профессиональные задачи, анализировать производственные задачи и взаимодействовать с другими людьми. </w:t>
      </w:r>
    </w:p>
    <w:p w:rsidR="00010FB7" w:rsidRPr="006B28EC" w:rsidRDefault="00010FB7" w:rsidP="00087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ошей традицией нашего колледжа </w:t>
      </w:r>
      <w:r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ало проведение Д</w:t>
      </w:r>
      <w:r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ня открытых двер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Школьники знако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мятся с администрацией колледжа</w:t>
      </w:r>
      <w:r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посещают учебные мастерские,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кабинеты специальных дисциплин</w:t>
      </w:r>
      <w:r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56385" w:rsidRDefault="009174B0" w:rsidP="00087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СПО приходят обучающиеся недостаточно мотивированные, которые не имеют общего представления о содержании будущей профессии.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 в нашем структурном подразделении на </w:t>
      </w:r>
      <w:r w:rsidR="00313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первом курсе первая тематическая беседа с группой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обязательно посвящен</w:t>
      </w:r>
      <w:r w:rsidR="00313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выбранной профессии и </w:t>
      </w:r>
      <w:r w:rsidR="00313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естественно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называется «Моя будущая профессия»</w:t>
      </w:r>
      <w:r w:rsidR="00313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Здесь </w:t>
      </w:r>
      <w:r w:rsidR="001B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</w:t>
      </w:r>
      <w:r w:rsidR="001B5237" w:rsidRPr="0054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правильнос</w:t>
      </w:r>
      <w:r w:rsidR="001B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выбранной профессии, показывается  ее красота и важность, раскрываются </w:t>
      </w:r>
      <w:r w:rsidR="001B5237" w:rsidRPr="0054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профессионального роста и возможности достойного зар</w:t>
      </w:r>
      <w:r w:rsidR="001B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аботка.</w:t>
      </w:r>
      <w:r w:rsidR="001B5237" w:rsidRPr="006361E5">
        <w:rPr>
          <w:color w:val="333333"/>
          <w:sz w:val="21"/>
          <w:szCs w:val="21"/>
          <w:shd w:val="clear" w:color="auto" w:fill="FFFFFF"/>
        </w:rPr>
        <w:t xml:space="preserve"> </w:t>
      </w:r>
      <w:r w:rsidR="001B52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акже   организуется экскурсия на предприятие.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F6E" w:rsidRPr="0054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любовь к изучаемой профессии - это фактор, который способствует успешному обучению и активному формированию профессиональных компетенций</w:t>
      </w:r>
      <w:r w:rsidR="003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Преподавая </w:t>
      </w:r>
      <w:r w:rsidR="003D12A7" w:rsidRPr="003D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учебную дисциплину</w:t>
      </w:r>
      <w:r w:rsidR="003D12A7" w:rsidRPr="003D12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12A7" w:rsidRPr="003D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«Введение в профессию. Общее устройство металлообрабатывающих станков различного назначения</w:t>
      </w:r>
      <w:r w:rsidR="003D12A7" w:rsidRPr="003D12A7">
        <w:rPr>
          <w:rFonts w:ascii="Times New Roman" w:hAnsi="Times New Roman"/>
          <w:sz w:val="28"/>
          <w:szCs w:val="28"/>
        </w:rPr>
        <w:t>»</w:t>
      </w:r>
      <w:r w:rsidR="00D43CD4">
        <w:rPr>
          <w:rFonts w:ascii="Times New Roman" w:hAnsi="Times New Roman"/>
          <w:sz w:val="28"/>
          <w:szCs w:val="28"/>
        </w:rPr>
        <w:t xml:space="preserve"> я использовала не только наглядно-демонстрационные методы, но и мультимедийные презентации</w:t>
      </w:r>
      <w:r w:rsidR="003D12A7" w:rsidRPr="003D12A7">
        <w:rPr>
          <w:rFonts w:ascii="Times New Roman" w:hAnsi="Times New Roman"/>
          <w:sz w:val="28"/>
          <w:szCs w:val="28"/>
        </w:rPr>
        <w:t>.</w:t>
      </w:r>
      <w:r w:rsidR="003D12A7" w:rsidRPr="003D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5814" w:rsidRDefault="003D12A7" w:rsidP="00087D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2A7">
        <w:rPr>
          <w:rFonts w:ascii="Times New Roman" w:hAnsi="Times New Roman"/>
          <w:sz w:val="28"/>
          <w:szCs w:val="28"/>
        </w:rPr>
        <w:t>Цель изучения дисцип</w:t>
      </w:r>
      <w:r w:rsidR="007B22FD">
        <w:rPr>
          <w:rFonts w:ascii="Times New Roman" w:hAnsi="Times New Roman"/>
          <w:sz w:val="28"/>
          <w:szCs w:val="28"/>
        </w:rPr>
        <w:t xml:space="preserve">лины - </w:t>
      </w:r>
      <w:r w:rsidRPr="003D12A7">
        <w:rPr>
          <w:rFonts w:ascii="Times New Roman" w:hAnsi="Times New Roman"/>
          <w:sz w:val="28"/>
          <w:szCs w:val="28"/>
        </w:rPr>
        <w:t xml:space="preserve">формирования у </w:t>
      </w:r>
      <w:r w:rsidR="00313C23">
        <w:rPr>
          <w:rFonts w:ascii="Times New Roman" w:hAnsi="Times New Roman"/>
          <w:sz w:val="28"/>
          <w:szCs w:val="28"/>
        </w:rPr>
        <w:t>об</w:t>
      </w:r>
      <w:r w:rsidRPr="003D12A7">
        <w:rPr>
          <w:rFonts w:ascii="Times New Roman" w:hAnsi="Times New Roman"/>
          <w:sz w:val="28"/>
          <w:szCs w:val="28"/>
        </w:rPr>
        <w:t>уча</w:t>
      </w:r>
      <w:r w:rsidR="00313C23">
        <w:rPr>
          <w:rFonts w:ascii="Times New Roman" w:hAnsi="Times New Roman"/>
          <w:sz w:val="28"/>
          <w:szCs w:val="28"/>
        </w:rPr>
        <w:t>ю</w:t>
      </w:r>
      <w:r w:rsidRPr="003D12A7">
        <w:rPr>
          <w:rFonts w:ascii="Times New Roman" w:hAnsi="Times New Roman"/>
          <w:sz w:val="28"/>
          <w:szCs w:val="28"/>
        </w:rPr>
        <w:t xml:space="preserve">щихся общего представления о будущей профессии, изучения общих вопросов по конструкции и эксплуатации металлообрабатывающих станков различного назначения с которыми обучаемым придется соприкасаться при </w:t>
      </w:r>
      <w:r w:rsidRPr="007B22FD">
        <w:rPr>
          <w:rFonts w:ascii="Times New Roman" w:hAnsi="Times New Roman"/>
          <w:sz w:val="28"/>
          <w:szCs w:val="28"/>
        </w:rPr>
        <w:t xml:space="preserve">освоении </w:t>
      </w:r>
      <w:r w:rsidRPr="007B22FD">
        <w:rPr>
          <w:rFonts w:ascii="Times New Roman" w:hAnsi="Times New Roman"/>
          <w:sz w:val="28"/>
          <w:szCs w:val="28"/>
        </w:rPr>
        <w:lastRenderedPageBreak/>
        <w:t>профессиональных модулей основной образовательной программы.</w:t>
      </w:r>
      <w:proofErr w:type="gramEnd"/>
      <w:r w:rsidR="00D43CD4" w:rsidRPr="007B22FD">
        <w:rPr>
          <w:rFonts w:ascii="Times New Roman" w:hAnsi="Times New Roman"/>
          <w:sz w:val="28"/>
          <w:szCs w:val="28"/>
        </w:rPr>
        <w:t xml:space="preserve"> В результате освоени</w:t>
      </w:r>
      <w:r w:rsidR="00313C23">
        <w:rPr>
          <w:rFonts w:ascii="Times New Roman" w:hAnsi="Times New Roman"/>
          <w:sz w:val="28"/>
          <w:szCs w:val="28"/>
        </w:rPr>
        <w:t>я дисциплины студент</w:t>
      </w:r>
      <w:r w:rsidR="00D43CD4" w:rsidRPr="007B22FD">
        <w:rPr>
          <w:rFonts w:ascii="Times New Roman" w:hAnsi="Times New Roman"/>
          <w:sz w:val="28"/>
          <w:szCs w:val="28"/>
        </w:rPr>
        <w:t xml:space="preserve"> должен </w:t>
      </w:r>
      <w:r w:rsidR="00D43CD4" w:rsidRPr="007B22FD">
        <w:rPr>
          <w:rFonts w:ascii="Times New Roman" w:hAnsi="Times New Roman"/>
          <w:b/>
          <w:sz w:val="28"/>
          <w:szCs w:val="28"/>
        </w:rPr>
        <w:t>уметь:</w:t>
      </w:r>
      <w:r w:rsidR="007B22FD">
        <w:rPr>
          <w:rFonts w:ascii="Times New Roman" w:hAnsi="Times New Roman"/>
          <w:sz w:val="28"/>
          <w:szCs w:val="28"/>
        </w:rPr>
        <w:t xml:space="preserve"> </w:t>
      </w:r>
      <w:r w:rsidR="00D43CD4" w:rsidRPr="007B22FD"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>использовать знания дисциплины в процессе освоения профессии.</w:t>
      </w:r>
      <w:r w:rsidR="00356385" w:rsidRPr="0035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CD4" w:rsidRPr="00715814" w:rsidRDefault="00356385" w:rsidP="00087D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уроках технологии использование электронных ресурсов дает возможность   показать</w:t>
      </w:r>
      <w:r w:rsidRPr="00A6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технологического процесса и работу 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удования производства, изучить устройство машин, технику безопасности, а затем провести </w:t>
      </w:r>
      <w:r w:rsidRPr="00A6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на знание материала.</w:t>
      </w:r>
    </w:p>
    <w:p w:rsidR="00010FB7" w:rsidRDefault="0023113A" w:rsidP="00087D6C">
      <w:pPr>
        <w:spacing w:after="0"/>
        <w:ind w:firstLine="567"/>
        <w:jc w:val="both"/>
      </w:pPr>
      <w:r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>Закрепление</w:t>
      </w:r>
      <w:r w:rsidRPr="0023113A"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 xml:space="preserve">полученных теоретических знаний  при изучении специальных дисциплин </w:t>
      </w:r>
      <w:proofErr w:type="gramStart"/>
      <w:r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 xml:space="preserve"> закрепляют н</w:t>
      </w:r>
      <w:r w:rsidR="006B4D8F"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>а уроках учебной практике</w:t>
      </w:r>
      <w:r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311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овторяем </w:t>
      </w:r>
      <w:r w:rsidRPr="0023113A">
        <w:rPr>
          <w:rFonts w:ascii="Times New Roman" w:hAnsi="Times New Roman" w:cs="Times New Roman"/>
          <w:sz w:val="28"/>
          <w:szCs w:val="28"/>
        </w:rPr>
        <w:t xml:space="preserve"> изученный</w:t>
      </w:r>
      <w:r>
        <w:rPr>
          <w:rFonts w:ascii="Times New Roman" w:hAnsi="Times New Roman" w:cs="Times New Roman"/>
          <w:sz w:val="28"/>
          <w:szCs w:val="28"/>
        </w:rPr>
        <w:t xml:space="preserve"> ранее материал методом опроса</w:t>
      </w:r>
      <w:r w:rsidR="002A4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132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2A4132">
        <w:rPr>
          <w:rFonts w:ascii="Times New Roman" w:hAnsi="Times New Roman" w:cs="Times New Roman"/>
          <w:sz w:val="28"/>
          <w:szCs w:val="28"/>
        </w:rPr>
        <w:t xml:space="preserve">делаю </w:t>
      </w:r>
      <w:r w:rsidR="002A4132" w:rsidRPr="002A4132">
        <w:rPr>
          <w:rFonts w:ascii="Times New Roman" w:hAnsi="Times New Roman" w:cs="Times New Roman"/>
          <w:sz w:val="28"/>
          <w:szCs w:val="28"/>
        </w:rPr>
        <w:t xml:space="preserve"> </w:t>
      </w:r>
      <w:r w:rsidR="002A4132">
        <w:rPr>
          <w:rFonts w:ascii="Times New Roman" w:hAnsi="Times New Roman" w:cs="Times New Roman"/>
          <w:sz w:val="28"/>
          <w:szCs w:val="28"/>
        </w:rPr>
        <w:t>к</w:t>
      </w:r>
      <w:r w:rsidR="002A4132" w:rsidRPr="002A4132">
        <w:rPr>
          <w:rFonts w:ascii="Times New Roman" w:hAnsi="Times New Roman" w:cs="Times New Roman"/>
          <w:sz w:val="28"/>
          <w:szCs w:val="28"/>
        </w:rPr>
        <w:t>раткое обобщение ответов</w:t>
      </w:r>
      <w:r w:rsidR="002A41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или «тестовым» контролем</w:t>
      </w:r>
      <w:r w:rsidR="002A4132">
        <w:rPr>
          <w:rFonts w:ascii="Times New Roman" w:hAnsi="Times New Roman" w:cs="Times New Roman"/>
          <w:sz w:val="28"/>
          <w:szCs w:val="28"/>
        </w:rPr>
        <w:t xml:space="preserve"> (объясняю работу по тестам, раздаю всем учащимся тесты, объявляю </w:t>
      </w:r>
      <w:r w:rsidR="002A4132" w:rsidRPr="002A4132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2A4132">
        <w:rPr>
          <w:rFonts w:ascii="Times New Roman" w:hAnsi="Times New Roman" w:cs="Times New Roman"/>
          <w:sz w:val="28"/>
          <w:szCs w:val="28"/>
        </w:rPr>
        <w:t xml:space="preserve"> на выполнение задания</w:t>
      </w:r>
      <w:r w:rsidR="002A4132" w:rsidRPr="002A4132">
        <w:rPr>
          <w:rFonts w:ascii="Times New Roman" w:hAnsi="Times New Roman" w:cs="Times New Roman"/>
          <w:sz w:val="28"/>
          <w:szCs w:val="28"/>
        </w:rPr>
        <w:t>).</w:t>
      </w:r>
      <w:r w:rsidR="002A4132">
        <w:t xml:space="preserve"> </w:t>
      </w:r>
    </w:p>
    <w:p w:rsidR="00715814" w:rsidRDefault="002A4132" w:rsidP="00087D6C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132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излагаю</w:t>
      </w:r>
      <w:r w:rsidRPr="002A4132">
        <w:rPr>
          <w:rFonts w:ascii="Times New Roman" w:hAnsi="Times New Roman" w:cs="Times New Roman"/>
          <w:sz w:val="28"/>
          <w:szCs w:val="28"/>
        </w:rPr>
        <w:t xml:space="preserve"> новый материал методом демонстрации трудовых приемов в сочетании с комментированием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FB7">
        <w:rPr>
          <w:rFonts w:ascii="Times New Roman" w:hAnsi="Times New Roman" w:cs="Times New Roman"/>
          <w:sz w:val="28"/>
          <w:szCs w:val="28"/>
        </w:rPr>
        <w:t xml:space="preserve"> Далее обучающиеся приступают к выполнению задания.</w:t>
      </w:r>
      <w:r w:rsidR="00010FB7">
        <w:t xml:space="preserve"> </w:t>
      </w:r>
      <w:r w:rsidR="00010FB7" w:rsidRPr="00010FB7">
        <w:rPr>
          <w:rFonts w:ascii="Times New Roman" w:hAnsi="Times New Roman" w:cs="Times New Roman"/>
          <w:sz w:val="28"/>
          <w:szCs w:val="28"/>
        </w:rPr>
        <w:t xml:space="preserve">Н а </w:t>
      </w:r>
      <w:r w:rsidR="00664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FB7" w:rsidRPr="00010FB7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010FB7" w:rsidRPr="00010FB7">
        <w:rPr>
          <w:rFonts w:ascii="Times New Roman" w:hAnsi="Times New Roman" w:cs="Times New Roman"/>
          <w:sz w:val="28"/>
          <w:szCs w:val="28"/>
        </w:rPr>
        <w:t xml:space="preserve"> учебной практике они</w:t>
      </w:r>
      <w:r w:rsidR="006B4D8F"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3712B6">
        <w:rPr>
          <w:rFonts w:ascii="Times New Roman" w:eastAsia="Times New Roman" w:hAnsi="Times New Roman"/>
          <w:color w:val="24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037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приобретаю</w:t>
      </w:r>
      <w:r w:rsidR="0037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достаточный  объем 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знаний, навыков и умений </w:t>
      </w:r>
      <w:r w:rsidR="0037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 самостоятельной  работы  под присмотром  мастера.</w:t>
      </w:r>
      <w:r w:rsidR="003712B6" w:rsidRPr="0037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12B6" w:rsidRPr="007C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Самостоятельность в любом труде является важной, стержневой чертой личности и одним из основных критериев уровня профессиональной квалификации специалиста и культуры любого труда. 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смысл </w:t>
      </w:r>
      <w:r w:rsidR="003712B6" w:rsidRPr="00956B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профессионального обучения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="0001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 в том и состоит, что мастер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="0037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степенно, но непрерывно развивает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 мастерство и самостоятельность воспитанников</w:t>
      </w:r>
      <w:r w:rsidR="0037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12B6" w:rsidRPr="003712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37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 проводим профессиональные </w:t>
      </w:r>
      <w:r w:rsidR="003712B6" w:rsidRPr="007C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недели</w:t>
      </w:r>
      <w:r w:rsidR="0037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профессии  «</w:t>
      </w:r>
      <w:r w:rsidR="003712B6" w:rsidRPr="00371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Оператор станков с программным управлением»</w:t>
      </w:r>
      <w:r w:rsidR="00037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712B6" w:rsidRPr="0037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 элементов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в самые разнообразные стороны профессионального труда, в проектирование и осуществление различных технологических процессов представляет собой наиболее универсальный и всеобъемлющий показатель нового отношения обучающегося к осваив</w:t>
      </w:r>
      <w:r w:rsidR="0037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аемой профессии. 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37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 в процессе овладения  профессией, 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A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 все формы творческой деятельности: рационализация, усовершенствовани</w:t>
      </w:r>
      <w:r w:rsidR="0037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проектная деятельность</w:t>
      </w:r>
      <w:r w:rsidR="003712B6" w:rsidRPr="007C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3712B6" w:rsidRPr="007C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 в творческую силу знания и профессионального труда наиболее успешно укрепляется в процессе самостоятельной и активной деятельности, основные пути формирования умения работать творчески связаны с развитием производственной самостоятельности и творческой активности </w:t>
      </w:r>
      <w:proofErr w:type="gramStart"/>
      <w:r w:rsidR="00FA3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3712B6" w:rsidRPr="007C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FA3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712B6" w:rsidRPr="007C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3712B6" w:rsidRPr="007C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1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71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Завершается профессиональная неделя </w:t>
      </w:r>
      <w:r w:rsidR="003712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r w:rsidR="003712B6" w:rsidRPr="006B28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роведение</w:t>
      </w:r>
      <w:r w:rsidR="003712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</w:t>
      </w:r>
      <w:r w:rsidR="003712B6" w:rsidRPr="006B28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3712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3712B6" w:rsidRPr="006B28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конкурса </w:t>
      </w:r>
      <w:r w:rsidR="003712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3712B6" w:rsidRPr="006B28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профессионального мастерства</w:t>
      </w:r>
      <w:r w:rsidR="003712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3712B6" w:rsidRPr="00371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который</w:t>
      </w:r>
      <w:r w:rsidR="00371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развивае</w:t>
      </w:r>
      <w:r w:rsidR="003712B6"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у обучающихся уважение</w:t>
      </w:r>
      <w:r w:rsidR="00371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12B6"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труду, соблюдения производственной дисциплины и техники безопасности при выполнении работ, бережное отношение к оборудованию,</w:t>
      </w:r>
      <w:r w:rsidR="00371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12B6"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12B6"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развитие навыков работы в команде, развитие чувства уверенности в своих силах, </w:t>
      </w:r>
      <w:r w:rsidR="00371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12B6" w:rsidRPr="0018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приобретение и накопление профессионального опыта</w:t>
      </w:r>
      <w:r w:rsidR="00371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158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715814" w:rsidRDefault="003712B6" w:rsidP="00087D6C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результатам </w:t>
      </w:r>
      <w:r w:rsidR="00F96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конкурса «Лучший по профессии» мои студенты</w:t>
      </w:r>
      <w:r w:rsidR="00010F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Емельянов Иван и Гришин Алексей </w:t>
      </w:r>
      <w:r w:rsidR="00F969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приняли </w:t>
      </w:r>
      <w:r w:rsidR="00D770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участие </w:t>
      </w:r>
      <w:proofErr w:type="gramStart"/>
      <w:r w:rsidR="00D770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D770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0E4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сероссийском конкурсе профессионального мастерства «Рабочие стипендиаты Газпромбанка</w:t>
      </w:r>
      <w:r w:rsidR="00D770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-2018г</w:t>
      </w:r>
      <w:r w:rsidR="000E4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64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стали стипендиатами 3 степени, </w:t>
      </w:r>
      <w:r w:rsidR="00DE4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получили свидетельство </w:t>
      </w:r>
      <w:r w:rsidR="000379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степени</w:t>
      </w:r>
      <w:r w:rsidR="00DE4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категории</w:t>
      </w:r>
      <w:r w:rsidR="000E4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E4147" w:rsidRPr="00010FB7" w:rsidRDefault="00715814" w:rsidP="00087D6C">
      <w:pPr>
        <w:ind w:firstLine="567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4147" w:rsidRPr="006B2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всех проводимых мероприятий</w:t>
      </w:r>
      <w:r w:rsidR="00DE4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происходит </w:t>
      </w:r>
      <w:r w:rsidR="00DE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DE4147" w:rsidRPr="006B2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 профессиональных компетенций по профессии</w:t>
      </w:r>
      <w:r w:rsidR="00DE4147" w:rsidRPr="006B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DE4147" w:rsidRPr="006B2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Оператор станков с программным управлением».</w:t>
      </w:r>
    </w:p>
    <w:sectPr w:rsidR="00DE4147" w:rsidRPr="0001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B0"/>
    <w:rsid w:val="00010FB7"/>
    <w:rsid w:val="0003798A"/>
    <w:rsid w:val="00087D6C"/>
    <w:rsid w:val="000E4232"/>
    <w:rsid w:val="001B5237"/>
    <w:rsid w:val="0023113A"/>
    <w:rsid w:val="002A4132"/>
    <w:rsid w:val="00313C23"/>
    <w:rsid w:val="00356385"/>
    <w:rsid w:val="003712B6"/>
    <w:rsid w:val="003C3F6E"/>
    <w:rsid w:val="003D12A7"/>
    <w:rsid w:val="00664743"/>
    <w:rsid w:val="006B4D8F"/>
    <w:rsid w:val="00715814"/>
    <w:rsid w:val="007B22FD"/>
    <w:rsid w:val="009174B0"/>
    <w:rsid w:val="009C2B5B"/>
    <w:rsid w:val="00BC4534"/>
    <w:rsid w:val="00D43CD4"/>
    <w:rsid w:val="00D77079"/>
    <w:rsid w:val="00DE4147"/>
    <w:rsid w:val="00F969BD"/>
    <w:rsid w:val="00F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Пеньков В.Д..</cp:lastModifiedBy>
  <cp:revision>10</cp:revision>
  <dcterms:created xsi:type="dcterms:W3CDTF">2018-11-06T16:03:00Z</dcterms:created>
  <dcterms:modified xsi:type="dcterms:W3CDTF">2018-11-14T09:23:00Z</dcterms:modified>
</cp:coreProperties>
</file>