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05" w:rsidRPr="009758A0" w:rsidRDefault="00174D12">
      <w:pPr>
        <w:rPr>
          <w:rFonts w:ascii="Times New Roman" w:hAnsi="Times New Roman" w:cs="Times New Roman"/>
          <w:sz w:val="24"/>
          <w:szCs w:val="24"/>
        </w:rPr>
      </w:pPr>
      <w:r w:rsidRPr="009758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D128B" wp14:editId="20DD2CF3">
            <wp:extent cx="2095848" cy="1044000"/>
            <wp:effectExtent l="0" t="0" r="0" b="3810"/>
            <wp:docPr id="3" name="Рисунок 3" descr="C:\Users\-3-~1\AppData\Local\Temp\Rar$DIa0.303\2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3-~1\AppData\Local\Temp\Rar$DIa0.303\200x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48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12" w:rsidRPr="00174D12" w:rsidRDefault="00174D12" w:rsidP="00174D1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74D12">
        <w:rPr>
          <w:rFonts w:ascii="Times New Roman" w:hAnsi="Times New Roman" w:cs="Times New Roman"/>
          <w:b/>
          <w:sz w:val="36"/>
          <w:szCs w:val="24"/>
        </w:rPr>
        <w:t>Уважаемые преподаватели</w:t>
      </w:r>
      <w:r w:rsidR="006C5E0A">
        <w:rPr>
          <w:rFonts w:ascii="Times New Roman" w:hAnsi="Times New Roman" w:cs="Times New Roman"/>
          <w:b/>
          <w:sz w:val="36"/>
          <w:szCs w:val="24"/>
        </w:rPr>
        <w:t xml:space="preserve"> и </w:t>
      </w:r>
      <w:bookmarkStart w:id="0" w:name="_GoBack"/>
      <w:bookmarkEnd w:id="0"/>
      <w:r w:rsidR="00020A7D">
        <w:rPr>
          <w:rFonts w:ascii="Times New Roman" w:hAnsi="Times New Roman" w:cs="Times New Roman"/>
          <w:b/>
          <w:sz w:val="36"/>
          <w:szCs w:val="24"/>
        </w:rPr>
        <w:t>студенты</w:t>
      </w:r>
      <w:r w:rsidRPr="00174D12">
        <w:rPr>
          <w:rFonts w:ascii="Times New Roman" w:hAnsi="Times New Roman" w:cs="Times New Roman"/>
          <w:b/>
          <w:sz w:val="36"/>
          <w:szCs w:val="24"/>
        </w:rPr>
        <w:t>!</w:t>
      </w:r>
    </w:p>
    <w:p w:rsidR="00174D12" w:rsidRPr="00174D12" w:rsidRDefault="009758A0" w:rsidP="00174D1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С 05 декабря 2019 года  </w:t>
      </w:r>
      <w:r w:rsidR="00174D12" w:rsidRPr="00174D12">
        <w:rPr>
          <w:rFonts w:ascii="Times New Roman" w:hAnsi="Times New Roman" w:cs="Times New Roman"/>
          <w:b/>
          <w:sz w:val="28"/>
          <w:szCs w:val="24"/>
          <w:u w:val="single"/>
        </w:rPr>
        <w:t>Вам предоставлен</w:t>
      </w:r>
      <w:r w:rsidR="00174D12" w:rsidRPr="009758A0">
        <w:rPr>
          <w:rFonts w:ascii="Times New Roman" w:hAnsi="Times New Roman" w:cs="Times New Roman"/>
          <w:b/>
          <w:sz w:val="28"/>
          <w:szCs w:val="24"/>
          <w:u w:val="single"/>
        </w:rPr>
        <w:t xml:space="preserve"> тестовый </w:t>
      </w:r>
      <w:r w:rsidR="00174D12" w:rsidRPr="00174D12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доступ к ЭБС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издательства «Лань»</w:t>
      </w:r>
    </w:p>
    <w:p w:rsidR="00174D12" w:rsidRPr="00174D12" w:rsidRDefault="00174D12" w:rsidP="00174D12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174D12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Для работы с ЭБС  Вам необходимо зайти на сайт </w:t>
      </w:r>
    </w:p>
    <w:p w:rsidR="00174D12" w:rsidRPr="00174D12" w:rsidRDefault="00174D12" w:rsidP="00174D12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74D1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hyperlink r:id="rId7" w:history="1">
        <w:r w:rsidRPr="009758A0">
          <w:rPr>
            <w:rFonts w:ascii="Times New Roman" w:hAnsi="Times New Roman" w:cs="Times New Roman"/>
            <w:color w:val="0000FF"/>
            <w:sz w:val="28"/>
            <w:szCs w:val="24"/>
            <w:u w:val="single"/>
          </w:rPr>
          <w:t>https://www.biblio-online.ru/free-books</w:t>
        </w:r>
      </w:hyperlink>
      <w:r w:rsidRPr="00174D12">
        <w:rPr>
          <w:rFonts w:ascii="Times New Roman" w:hAnsi="Times New Roman" w:cs="Times New Roman"/>
          <w:color w:val="000000"/>
          <w:sz w:val="28"/>
          <w:szCs w:val="24"/>
        </w:rPr>
        <w:t xml:space="preserve">  с любого компьютера, подключенного к сети, </w:t>
      </w:r>
      <w:r w:rsidRPr="00174D12">
        <w:rPr>
          <w:rFonts w:ascii="Times New Roman" w:hAnsi="Times New Roman" w:cs="Times New Roman"/>
          <w:color w:val="000000"/>
          <w:sz w:val="28"/>
          <w:szCs w:val="24"/>
          <w:lang w:val="en-US"/>
        </w:rPr>
        <w:t>IP</w:t>
      </w:r>
      <w:r w:rsidRPr="00174D12">
        <w:rPr>
          <w:rFonts w:ascii="Times New Roman" w:hAnsi="Times New Roman" w:cs="Times New Roman"/>
          <w:color w:val="000000"/>
          <w:sz w:val="28"/>
          <w:szCs w:val="24"/>
        </w:rPr>
        <w:t>- адрес (217.196.109.22)</w:t>
      </w:r>
    </w:p>
    <w:p w:rsidR="00174D12" w:rsidRPr="00174D12" w:rsidRDefault="00174D12" w:rsidP="0017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74D1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Это совмест</w:t>
      </w:r>
      <w:r w:rsidRPr="009758A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ная программа </w:t>
      </w:r>
      <w:r w:rsidRPr="009758A0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  <w:t>издательства «Лань»</w:t>
      </w:r>
      <w:r w:rsidRPr="00174D1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библиотек учебных заведений, став участником которой преподаватель получает:</w:t>
      </w:r>
    </w:p>
    <w:p w:rsidR="00174D12" w:rsidRPr="00174D12" w:rsidRDefault="00174D12" w:rsidP="00174D1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74D1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информацию обо всех учебниках по Вашим дисциплинам, вышед</w:t>
      </w:r>
      <w:r w:rsidRPr="009758A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ших в свет в издательстве «Лань</w:t>
      </w:r>
      <w:r w:rsidRPr="00174D1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»;</w:t>
      </w:r>
    </w:p>
    <w:p w:rsidR="00174D12" w:rsidRPr="00174D12" w:rsidRDefault="00174D12" w:rsidP="00174D1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74D1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бесплатный </w:t>
      </w:r>
      <w:r w:rsidRPr="00174D1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персональный полнотекстовый доступ к учебникам по своим дисциплинам</w:t>
      </w:r>
      <w:r w:rsidRPr="00174D1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в личном кабинете электронной библиотеки;</w:t>
      </w:r>
    </w:p>
    <w:p w:rsidR="00174D12" w:rsidRPr="00174D12" w:rsidRDefault="00174D12" w:rsidP="00174D1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74D1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право использовать практические материалы из учебников и практикумов для работы на семинарах и лекциях;</w:t>
      </w:r>
    </w:p>
    <w:p w:rsidR="00174D12" w:rsidRPr="00174D12" w:rsidRDefault="00174D12" w:rsidP="00174D1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74D1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возможность выбрать наиболее подходящие издания для включения в учебные планы и сделать заявки в библиотеку на приобретение  подписки на индивидуальную коллекцию в электронной библиотеке.</w:t>
      </w:r>
    </w:p>
    <w:p w:rsidR="009758A0" w:rsidRDefault="009758A0" w:rsidP="00174D12">
      <w:pPr>
        <w:pStyle w:val="a6"/>
        <w:shd w:val="clear" w:color="auto" w:fill="FFFFFF"/>
        <w:rPr>
          <w:color w:val="333333"/>
          <w:sz w:val="28"/>
        </w:rPr>
      </w:pPr>
    </w:p>
    <w:p w:rsidR="009758A0" w:rsidRDefault="00174D12" w:rsidP="00174D12">
      <w:pPr>
        <w:pStyle w:val="a6"/>
        <w:shd w:val="clear" w:color="auto" w:fill="FFFFFF"/>
        <w:rPr>
          <w:color w:val="333333"/>
          <w:sz w:val="28"/>
        </w:rPr>
      </w:pPr>
      <w:r w:rsidRPr="009758A0">
        <w:rPr>
          <w:color w:val="333333"/>
          <w:sz w:val="28"/>
        </w:rPr>
        <w:t xml:space="preserve">Для работы с ЭБС Вам необходимо зайти на сайт </w:t>
      </w:r>
      <w:hyperlink r:id="rId8" w:history="1">
        <w:r w:rsidRPr="009758A0">
          <w:rPr>
            <w:rStyle w:val="a5"/>
            <w:sz w:val="28"/>
          </w:rPr>
          <w:t>https://e.</w:t>
        </w:r>
      </w:hyperlink>
      <w:hyperlink r:id="rId9" w:history="1">
        <w:r w:rsidRPr="009758A0">
          <w:rPr>
            <w:rStyle w:val="a5"/>
            <w:sz w:val="28"/>
          </w:rPr>
          <w:t>lanbook</w:t>
        </w:r>
      </w:hyperlink>
      <w:hyperlink r:id="rId10" w:history="1">
        <w:r w:rsidRPr="009758A0">
          <w:rPr>
            <w:rStyle w:val="a5"/>
            <w:sz w:val="28"/>
          </w:rPr>
          <w:t>.com</w:t>
        </w:r>
      </w:hyperlink>
      <w:r w:rsidRPr="009758A0">
        <w:rPr>
          <w:color w:val="333333"/>
          <w:sz w:val="28"/>
        </w:rPr>
        <w:t xml:space="preserve"> с любого компьютера нашей организации, подключенного к сети, IP-адрес (адреса) которой Вы нам пр</w:t>
      </w:r>
      <w:r w:rsidR="009758A0">
        <w:rPr>
          <w:color w:val="333333"/>
          <w:sz w:val="28"/>
        </w:rPr>
        <w:t>ислали для подключения к ЭБС.</w:t>
      </w:r>
      <w:r w:rsidR="009758A0">
        <w:rPr>
          <w:color w:val="333333"/>
          <w:sz w:val="28"/>
        </w:rPr>
        <w:br/>
      </w:r>
      <w:r w:rsidRPr="009758A0">
        <w:rPr>
          <w:color w:val="333333"/>
          <w:sz w:val="28"/>
        </w:rPr>
        <w:t xml:space="preserve">Для создания </w:t>
      </w:r>
      <w:r w:rsidRPr="009758A0">
        <w:rPr>
          <w:b/>
          <w:bCs/>
          <w:color w:val="333333"/>
          <w:sz w:val="28"/>
        </w:rPr>
        <w:t>личного кабинета пользователя</w:t>
      </w:r>
      <w:r w:rsidRPr="009758A0">
        <w:rPr>
          <w:color w:val="333333"/>
          <w:sz w:val="28"/>
        </w:rPr>
        <w:t xml:space="preserve"> реком</w:t>
      </w:r>
      <w:r w:rsidR="009758A0">
        <w:rPr>
          <w:color w:val="333333"/>
          <w:sz w:val="28"/>
        </w:rPr>
        <w:t xml:space="preserve">ендуем пройти регистрацию в ЭБС </w:t>
      </w:r>
      <w:hyperlink r:id="rId11" w:history="1">
        <w:r w:rsidRPr="009758A0">
          <w:rPr>
            <w:rStyle w:val="a5"/>
            <w:sz w:val="28"/>
          </w:rPr>
          <w:t>https://e.lanbook.com/</w:t>
        </w:r>
      </w:hyperlink>
      <w:hyperlink r:id="rId12" w:history="1">
        <w:r w:rsidRPr="009758A0">
          <w:rPr>
            <w:rStyle w:val="a5"/>
            <w:sz w:val="28"/>
          </w:rPr>
          <w:t>security</w:t>
        </w:r>
      </w:hyperlink>
      <w:hyperlink r:id="rId13" w:history="1">
        <w:r w:rsidRPr="009758A0">
          <w:rPr>
            <w:rStyle w:val="a5"/>
            <w:sz w:val="28"/>
          </w:rPr>
          <w:t>/register</w:t>
        </w:r>
      </w:hyperlink>
      <w:r w:rsidRPr="009758A0">
        <w:rPr>
          <w:color w:val="333333"/>
          <w:sz w:val="28"/>
        </w:rPr>
        <w:t xml:space="preserve"> с компьютеров нашей  организации (IP-адреса которых подключены к ЭБС) либо с помощью кодов приглашений, которые Вы сами можете передать пользователю, создав их в меню администра</w:t>
      </w:r>
      <w:r w:rsidR="009758A0">
        <w:rPr>
          <w:color w:val="333333"/>
          <w:sz w:val="28"/>
        </w:rPr>
        <w:t>торского кабинета библиотеки.</w:t>
      </w:r>
      <w:r w:rsidR="009758A0">
        <w:rPr>
          <w:color w:val="333333"/>
          <w:sz w:val="28"/>
        </w:rPr>
        <w:br/>
      </w:r>
    </w:p>
    <w:p w:rsidR="00174D12" w:rsidRPr="009758A0" w:rsidRDefault="00174D12" w:rsidP="00174D12">
      <w:pPr>
        <w:pStyle w:val="a6"/>
        <w:shd w:val="clear" w:color="auto" w:fill="FFFFFF"/>
        <w:rPr>
          <w:color w:val="333333"/>
          <w:sz w:val="28"/>
        </w:rPr>
      </w:pPr>
      <w:r w:rsidRPr="009758A0">
        <w:rPr>
          <w:b/>
          <w:bCs/>
          <w:color w:val="333333"/>
          <w:sz w:val="28"/>
          <w:u w:val="single"/>
        </w:rPr>
        <w:t>Вам доступны следующие возможности:</w:t>
      </w:r>
    </w:p>
    <w:p w:rsidR="00174D12" w:rsidRPr="009758A0" w:rsidRDefault="00174D12" w:rsidP="00174D12">
      <w:pPr>
        <w:pStyle w:val="a6"/>
        <w:numPr>
          <w:ilvl w:val="0"/>
          <w:numId w:val="1"/>
        </w:numPr>
        <w:rPr>
          <w:sz w:val="28"/>
        </w:rPr>
      </w:pPr>
      <w:r w:rsidRPr="009758A0">
        <w:rPr>
          <w:sz w:val="28"/>
        </w:rPr>
        <w:t>Специальные сервисы для преподавателя по подбору литературы по дисциплинам</w:t>
      </w:r>
    </w:p>
    <w:p w:rsidR="00174D12" w:rsidRPr="009758A0" w:rsidRDefault="00174D12" w:rsidP="00174D12">
      <w:pPr>
        <w:pStyle w:val="a6"/>
        <w:numPr>
          <w:ilvl w:val="0"/>
          <w:numId w:val="1"/>
        </w:numPr>
        <w:rPr>
          <w:sz w:val="28"/>
        </w:rPr>
      </w:pPr>
      <w:r w:rsidRPr="009758A0">
        <w:rPr>
          <w:sz w:val="28"/>
        </w:rPr>
        <w:t>Фильтр в каталоге книг по уровню образования, автору и году издания</w:t>
      </w:r>
    </w:p>
    <w:p w:rsidR="00174D12" w:rsidRPr="009758A0" w:rsidRDefault="00174D12" w:rsidP="00174D12">
      <w:pPr>
        <w:pStyle w:val="a6"/>
        <w:numPr>
          <w:ilvl w:val="0"/>
          <w:numId w:val="1"/>
        </w:numPr>
        <w:rPr>
          <w:sz w:val="28"/>
        </w:rPr>
      </w:pPr>
      <w:r w:rsidRPr="009758A0">
        <w:rPr>
          <w:sz w:val="28"/>
        </w:rPr>
        <w:t xml:space="preserve">Поиск в </w:t>
      </w:r>
      <w:proofErr w:type="gramStart"/>
      <w:r w:rsidRPr="009758A0">
        <w:rPr>
          <w:sz w:val="28"/>
        </w:rPr>
        <w:t>найденном</w:t>
      </w:r>
      <w:proofErr w:type="gramEnd"/>
    </w:p>
    <w:p w:rsidR="00174D12" w:rsidRPr="009758A0" w:rsidRDefault="00174D12" w:rsidP="00174D12">
      <w:pPr>
        <w:pStyle w:val="a6"/>
        <w:numPr>
          <w:ilvl w:val="0"/>
          <w:numId w:val="1"/>
        </w:numPr>
        <w:rPr>
          <w:sz w:val="28"/>
        </w:rPr>
      </w:pPr>
      <w:r w:rsidRPr="009758A0">
        <w:rPr>
          <w:sz w:val="28"/>
        </w:rPr>
        <w:t>Возможность регистрации и авторизации через социальные сети;</w:t>
      </w:r>
    </w:p>
    <w:p w:rsidR="00174D12" w:rsidRPr="009758A0" w:rsidRDefault="00174D12" w:rsidP="00174D12">
      <w:pPr>
        <w:pStyle w:val="a6"/>
        <w:numPr>
          <w:ilvl w:val="0"/>
          <w:numId w:val="1"/>
        </w:numPr>
        <w:rPr>
          <w:sz w:val="28"/>
        </w:rPr>
      </w:pPr>
      <w:r w:rsidRPr="009758A0">
        <w:rPr>
          <w:sz w:val="28"/>
        </w:rPr>
        <w:lastRenderedPageBreak/>
        <w:t xml:space="preserve">Для работы с документами в режиме </w:t>
      </w:r>
      <w:proofErr w:type="spellStart"/>
      <w:r w:rsidRPr="009758A0">
        <w:rPr>
          <w:sz w:val="28"/>
        </w:rPr>
        <w:t>оффлайн</w:t>
      </w:r>
      <w:proofErr w:type="spellEnd"/>
      <w:r w:rsidRPr="009758A0">
        <w:rPr>
          <w:sz w:val="28"/>
        </w:rPr>
        <w:t xml:space="preserve"> разработано бесплатное мобильное приложение для операционных</w:t>
      </w:r>
      <w:r w:rsidRPr="009758A0">
        <w:rPr>
          <w:sz w:val="28"/>
        </w:rPr>
        <w:br/>
        <w:t xml:space="preserve">систем IOS и </w:t>
      </w:r>
      <w:proofErr w:type="spellStart"/>
      <w:r w:rsidRPr="009758A0">
        <w:rPr>
          <w:sz w:val="28"/>
        </w:rPr>
        <w:t>Android</w:t>
      </w:r>
      <w:proofErr w:type="spellEnd"/>
      <w:r w:rsidRPr="009758A0">
        <w:rPr>
          <w:sz w:val="28"/>
        </w:rPr>
        <w:t xml:space="preserve">. </w:t>
      </w:r>
    </w:p>
    <w:p w:rsidR="00174D12" w:rsidRPr="009758A0" w:rsidRDefault="009758A0" w:rsidP="00174D12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="00174D12" w:rsidRPr="009758A0">
        <w:rPr>
          <w:rFonts w:ascii="Times New Roman" w:eastAsia="Times New Roman" w:hAnsi="Times New Roman" w:cs="Times New Roman"/>
          <w:b/>
          <w:bCs/>
          <w:sz w:val="28"/>
          <w:szCs w:val="24"/>
        </w:rPr>
        <w:t>Личный кабинет пользователя (читателя):</w:t>
      </w:r>
    </w:p>
    <w:p w:rsidR="00174D12" w:rsidRPr="009758A0" w:rsidRDefault="00174D12" w:rsidP="00174D12">
      <w:pPr>
        <w:pStyle w:val="a6"/>
        <w:numPr>
          <w:ilvl w:val="0"/>
          <w:numId w:val="2"/>
        </w:numPr>
        <w:rPr>
          <w:sz w:val="28"/>
        </w:rPr>
      </w:pPr>
      <w:r w:rsidRPr="009758A0">
        <w:rPr>
          <w:sz w:val="28"/>
        </w:rPr>
        <w:t>виртуальная книжная полка;</w:t>
      </w:r>
    </w:p>
    <w:p w:rsidR="00174D12" w:rsidRPr="009758A0" w:rsidRDefault="00174D12" w:rsidP="00174D12">
      <w:pPr>
        <w:pStyle w:val="a6"/>
        <w:numPr>
          <w:ilvl w:val="0"/>
          <w:numId w:val="2"/>
        </w:numPr>
        <w:rPr>
          <w:sz w:val="28"/>
        </w:rPr>
      </w:pPr>
      <w:r w:rsidRPr="009758A0">
        <w:rPr>
          <w:sz w:val="28"/>
        </w:rPr>
        <w:t>заметки и закладки к книгам;</w:t>
      </w:r>
    </w:p>
    <w:p w:rsidR="00174D12" w:rsidRPr="009758A0" w:rsidRDefault="00174D12" w:rsidP="00174D12">
      <w:pPr>
        <w:pStyle w:val="a6"/>
        <w:numPr>
          <w:ilvl w:val="0"/>
          <w:numId w:val="2"/>
        </w:numPr>
        <w:rPr>
          <w:sz w:val="28"/>
        </w:rPr>
      </w:pPr>
      <w:r w:rsidRPr="009758A0">
        <w:rPr>
          <w:sz w:val="28"/>
        </w:rPr>
        <w:t>цитирование и конспектирование;</w:t>
      </w:r>
    </w:p>
    <w:p w:rsidR="00174D12" w:rsidRDefault="00174D12" w:rsidP="00174D12">
      <w:pPr>
        <w:pStyle w:val="a6"/>
        <w:numPr>
          <w:ilvl w:val="0"/>
          <w:numId w:val="2"/>
        </w:numPr>
        <w:rPr>
          <w:sz w:val="28"/>
        </w:rPr>
      </w:pPr>
      <w:r w:rsidRPr="009758A0">
        <w:rPr>
          <w:sz w:val="28"/>
        </w:rPr>
        <w:t>возможность создания иллюстрированного конспекта и другие возможности.</w:t>
      </w: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  <w:r>
        <w:rPr>
          <w:sz w:val="28"/>
        </w:rPr>
        <w:t xml:space="preserve">            По всем вопросам обращаться в библиотеку колледжа.</w:t>
      </w: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  <w:r w:rsidRPr="009758A0">
        <w:rPr>
          <w:noProof/>
        </w:rPr>
        <w:drawing>
          <wp:inline distT="0" distB="0" distL="0" distR="0" wp14:anchorId="5FBF33FA" wp14:editId="4539E3B9">
            <wp:extent cx="1662222" cy="828000"/>
            <wp:effectExtent l="0" t="0" r="0" b="0"/>
            <wp:docPr id="4" name="Рисунок 4" descr="C:\Users\-3-~1\AppData\Local\Temp\Rar$DIa0.303\2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3-~1\AppData\Local\Temp\Rar$DIa0.303\200x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2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9758A0" w:rsidRDefault="009758A0" w:rsidP="009758A0">
      <w:pPr>
        <w:pStyle w:val="a6"/>
        <w:rPr>
          <w:sz w:val="28"/>
        </w:rPr>
      </w:pPr>
    </w:p>
    <w:p w:rsidR="00174D12" w:rsidRPr="009758A0" w:rsidRDefault="009758A0" w:rsidP="009758A0">
      <w:pPr>
        <w:pStyle w:val="a6"/>
        <w:rPr>
          <w:sz w:val="28"/>
        </w:rPr>
      </w:pPr>
      <w:r>
        <w:rPr>
          <w:sz w:val="28"/>
        </w:rPr>
        <w:t>Зав. библиотекой Гагарина Л.Г.</w:t>
      </w:r>
      <w:r w:rsidR="00174D12" w:rsidRPr="009758A0">
        <w:rPr>
          <w:rFonts w:eastAsia="Times New Roman"/>
          <w:sz w:val="28"/>
        </w:rPr>
        <w:br/>
      </w:r>
      <w:r w:rsidR="00174D12" w:rsidRPr="009758A0">
        <w:rPr>
          <w:rFonts w:eastAsia="Times New Roman"/>
          <w:sz w:val="28"/>
        </w:rPr>
        <w:br/>
      </w:r>
    </w:p>
    <w:sectPr w:rsidR="00174D12" w:rsidRPr="0097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6E2"/>
    <w:multiLevelType w:val="multilevel"/>
    <w:tmpl w:val="7722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A4A"/>
    <w:multiLevelType w:val="multilevel"/>
    <w:tmpl w:val="E4C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73ABB"/>
    <w:multiLevelType w:val="multilevel"/>
    <w:tmpl w:val="8E5E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F10BA"/>
    <w:multiLevelType w:val="multilevel"/>
    <w:tmpl w:val="9FC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12"/>
    <w:rsid w:val="00020A7D"/>
    <w:rsid w:val="00174D12"/>
    <w:rsid w:val="002D0A5C"/>
    <w:rsid w:val="006C5E0A"/>
    <w:rsid w:val="00787AD1"/>
    <w:rsid w:val="009758A0"/>
    <w:rsid w:val="00D732AE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4D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4D1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4D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4D1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s://e.lanbook.com/security/regist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7-usndr.com/ru/te_link_tracker?hash=6hart9bniqu86dyz4emnf1y6bpf9fu6y74sfmqseur3xucqj6o4jf7ao9ikr5kwnfgh6ifg9mejb87bzfeuj7iwhiwpr1cpxb57pdemix6bny89aotzuxdao4px5diiy1dg9pdaq4gtfbobojr7h55ubgn5c5cd5k8d7h9tfmgat55hb5u3ihba93ck14ce6qsauxstjq8xumksykqn1bx5ekiw&amp;url=https%253A%252F%252Fwww.biblio-online.ru%252Ffree-books" TargetMode="External"/><Relationship Id="rId12" Type="http://schemas.openxmlformats.org/officeDocument/2006/relationships/hyperlink" Target="https://e.lanbook.com/security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security/regist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СП-4-Библиотека</dc:creator>
  <cp:lastModifiedBy>СП-4-Библиотека</cp:lastModifiedBy>
  <cp:revision>4</cp:revision>
  <cp:lastPrinted>2019-12-05T06:07:00Z</cp:lastPrinted>
  <dcterms:created xsi:type="dcterms:W3CDTF">2019-12-05T05:50:00Z</dcterms:created>
  <dcterms:modified xsi:type="dcterms:W3CDTF">2019-12-05T08:58:00Z</dcterms:modified>
</cp:coreProperties>
</file>