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13" w:rsidRPr="007A30BD" w:rsidRDefault="00754192" w:rsidP="0091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0BD">
        <w:rPr>
          <w:rFonts w:ascii="Times New Roman" w:hAnsi="Times New Roman" w:cs="Times New Roman"/>
          <w:sz w:val="24"/>
          <w:szCs w:val="24"/>
        </w:rPr>
        <w:t>МИНИСТЕРТСВО ОБРАЗОВАНИЯ МОСКОВСКОЙ ОБЛАСТИ</w:t>
      </w:r>
    </w:p>
    <w:p w:rsidR="00754192" w:rsidRPr="007A30BD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0BD"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7A30BD" w:rsidRPr="007A30BD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7A30BD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95013C" w:rsidRPr="007A30BD" w:rsidRDefault="00754192" w:rsidP="007A3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0BD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7A30BD" w:rsidRPr="007A30BD">
        <w:rPr>
          <w:rFonts w:ascii="Times New Roman" w:hAnsi="Times New Roman" w:cs="Times New Roman"/>
          <w:sz w:val="24"/>
          <w:szCs w:val="24"/>
        </w:rPr>
        <w:t xml:space="preserve"> «К</w:t>
      </w:r>
      <w:r w:rsidRPr="007A30BD">
        <w:rPr>
          <w:rFonts w:ascii="Times New Roman" w:hAnsi="Times New Roman" w:cs="Times New Roman"/>
          <w:sz w:val="24"/>
          <w:szCs w:val="24"/>
        </w:rPr>
        <w:t>олледж</w:t>
      </w:r>
      <w:r w:rsidR="007A30BD" w:rsidRPr="007A30BD">
        <w:rPr>
          <w:rFonts w:ascii="Times New Roman" w:hAnsi="Times New Roman" w:cs="Times New Roman"/>
          <w:sz w:val="24"/>
          <w:szCs w:val="24"/>
        </w:rPr>
        <w:t xml:space="preserve"> «Коломна»</w:t>
      </w:r>
    </w:p>
    <w:p w:rsidR="00754192" w:rsidRPr="007A30BD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92" w:rsidRPr="007A30BD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92" w:rsidRPr="007A30BD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92" w:rsidRPr="007A30BD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92" w:rsidRPr="007A30BD" w:rsidRDefault="003519E5" w:rsidP="007A3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0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УТВЕРЖДАЮ</w:t>
      </w:r>
    </w:p>
    <w:p w:rsidR="003519E5" w:rsidRPr="007A30BD" w:rsidRDefault="003519E5" w:rsidP="007A30BD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7A30BD">
        <w:rPr>
          <w:rFonts w:ascii="Times New Roman" w:hAnsi="Times New Roman" w:cs="Times New Roman"/>
          <w:sz w:val="24"/>
          <w:szCs w:val="24"/>
        </w:rPr>
        <w:t>Директор ГБ</w:t>
      </w:r>
      <w:r w:rsidR="007A30BD" w:rsidRPr="007A30BD">
        <w:rPr>
          <w:rFonts w:ascii="Times New Roman" w:hAnsi="Times New Roman" w:cs="Times New Roman"/>
          <w:sz w:val="24"/>
          <w:szCs w:val="24"/>
        </w:rPr>
        <w:t>ПОУ МО «Колледж «Коломна»</w:t>
      </w:r>
      <w:r w:rsidRPr="007A30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A30BD" w:rsidRPr="007A30B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30BD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7A30BD">
        <w:rPr>
          <w:rFonts w:ascii="Times New Roman" w:hAnsi="Times New Roman" w:cs="Times New Roman"/>
          <w:sz w:val="24"/>
          <w:szCs w:val="24"/>
        </w:rPr>
        <w:t>М.А.Ширкалин</w:t>
      </w:r>
      <w:proofErr w:type="spellEnd"/>
      <w:r w:rsidRPr="007A3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9E5" w:rsidRPr="005E2B35" w:rsidRDefault="003519E5" w:rsidP="007A3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0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E5A13" w:rsidRPr="007A30BD">
        <w:rPr>
          <w:rFonts w:ascii="Times New Roman" w:hAnsi="Times New Roman" w:cs="Times New Roman"/>
          <w:sz w:val="24"/>
          <w:szCs w:val="24"/>
        </w:rPr>
        <w:t xml:space="preserve">            «____»__________201</w:t>
      </w:r>
      <w:r w:rsidR="007A30BD" w:rsidRPr="007A30B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54192" w:rsidRPr="005E2B35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92" w:rsidRPr="005E2B35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92" w:rsidRPr="005E2B35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92" w:rsidRPr="005E2B35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92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9E5" w:rsidRDefault="003519E5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9E5" w:rsidRPr="005E2B35" w:rsidRDefault="003519E5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92" w:rsidRPr="005E2B35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92" w:rsidRPr="005E2B35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92" w:rsidRPr="00FB2F96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F9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54192" w:rsidRPr="003519E5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F96">
        <w:rPr>
          <w:rFonts w:ascii="Times New Roman" w:hAnsi="Times New Roman" w:cs="Times New Roman"/>
          <w:b/>
          <w:sz w:val="24"/>
          <w:szCs w:val="24"/>
        </w:rPr>
        <w:t>О  РЕЗУЛЬТАТАХ  САМООБСЛЕДОВАНИЯ</w:t>
      </w:r>
    </w:p>
    <w:p w:rsidR="00754192" w:rsidRPr="005E2B35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92" w:rsidRPr="005E2B35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92" w:rsidRPr="005E2B35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92" w:rsidRPr="005E2B35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92" w:rsidRPr="005E2B35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92" w:rsidRPr="005E2B35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92" w:rsidRPr="005E2B35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92" w:rsidRPr="005E2B35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92" w:rsidRPr="005E2B35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92" w:rsidRPr="005E2B35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92" w:rsidRPr="005E2B35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92" w:rsidRPr="005E2B35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92" w:rsidRPr="005E2B35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92" w:rsidRPr="005E2B35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92" w:rsidRPr="005E2B35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92" w:rsidRPr="005E2B35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92" w:rsidRPr="005E2B35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92" w:rsidRPr="005E2B35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92" w:rsidRPr="005E2B35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92" w:rsidRPr="005E2B35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92" w:rsidRPr="005E2B35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92" w:rsidRPr="005E2B35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92" w:rsidRPr="005E2B35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92" w:rsidRPr="005E2B35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92" w:rsidRPr="005E2B35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92" w:rsidRDefault="00754192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A13" w:rsidRDefault="004E5A13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418" w:rsidRDefault="00914418" w:rsidP="00526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418" w:rsidRDefault="00914418" w:rsidP="00526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B35" w:rsidRDefault="004E5A13" w:rsidP="00526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AF6687">
        <w:rPr>
          <w:rFonts w:ascii="Times New Roman" w:hAnsi="Times New Roman" w:cs="Times New Roman"/>
          <w:sz w:val="24"/>
          <w:szCs w:val="24"/>
        </w:rPr>
        <w:t>7</w:t>
      </w:r>
    </w:p>
    <w:p w:rsidR="007A30BD" w:rsidRDefault="007A30BD" w:rsidP="00526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B35" w:rsidRDefault="003519E5" w:rsidP="00351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5E2B35" w:rsidRPr="005E2B35" w:rsidRDefault="005E2B35" w:rsidP="0075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192" w:rsidRPr="005E2B35" w:rsidRDefault="00754192" w:rsidP="00627507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E2B35">
        <w:rPr>
          <w:rFonts w:ascii="Times New Roman" w:hAnsi="Times New Roman" w:cs="Times New Roman"/>
          <w:sz w:val="24"/>
          <w:szCs w:val="24"/>
        </w:rPr>
        <w:t>Организационно-правовая деятельность</w:t>
      </w:r>
    </w:p>
    <w:p w:rsidR="00754192" w:rsidRPr="005E2B35" w:rsidRDefault="00754192" w:rsidP="00627507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E2B35">
        <w:rPr>
          <w:rFonts w:ascii="Times New Roman" w:hAnsi="Times New Roman" w:cs="Times New Roman"/>
          <w:sz w:val="24"/>
          <w:szCs w:val="24"/>
        </w:rPr>
        <w:t>Система управления образовательной организацией</w:t>
      </w:r>
    </w:p>
    <w:p w:rsidR="00754192" w:rsidRPr="005E2B35" w:rsidRDefault="00754192" w:rsidP="00627507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E2B35">
        <w:rPr>
          <w:rFonts w:ascii="Times New Roman" w:hAnsi="Times New Roman" w:cs="Times New Roman"/>
          <w:sz w:val="24"/>
          <w:szCs w:val="24"/>
        </w:rPr>
        <w:t>Структура подготовки специалистов</w:t>
      </w:r>
    </w:p>
    <w:p w:rsidR="00754192" w:rsidRPr="005E2B35" w:rsidRDefault="00754192" w:rsidP="00627507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E2B35">
        <w:rPr>
          <w:rFonts w:ascii="Times New Roman" w:hAnsi="Times New Roman" w:cs="Times New Roman"/>
          <w:sz w:val="24"/>
          <w:szCs w:val="24"/>
        </w:rPr>
        <w:t>Содержание подготовки специалистов</w:t>
      </w:r>
    </w:p>
    <w:p w:rsidR="00754192" w:rsidRPr="005E2B35" w:rsidRDefault="00754192" w:rsidP="00627507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E2B35">
        <w:rPr>
          <w:rFonts w:ascii="Times New Roman" w:hAnsi="Times New Roman" w:cs="Times New Roman"/>
          <w:sz w:val="24"/>
          <w:szCs w:val="24"/>
        </w:rPr>
        <w:t>Качество подготовки и результаты освоения основных профессиональных образовательных программ</w:t>
      </w:r>
      <w:r w:rsidR="00627507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</w:p>
    <w:p w:rsidR="00754192" w:rsidRPr="005E2B35" w:rsidRDefault="00627507" w:rsidP="00627507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деятельность</w:t>
      </w:r>
    </w:p>
    <w:p w:rsidR="00754192" w:rsidRPr="005E2B35" w:rsidRDefault="00754192" w:rsidP="00627507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E2B35">
        <w:rPr>
          <w:rFonts w:ascii="Times New Roman" w:hAnsi="Times New Roman" w:cs="Times New Roman"/>
          <w:sz w:val="24"/>
          <w:szCs w:val="24"/>
        </w:rPr>
        <w:t>Условия, определяющие качество подготовки специалистов</w:t>
      </w:r>
    </w:p>
    <w:p w:rsidR="00754192" w:rsidRPr="005E2B35" w:rsidRDefault="00754192" w:rsidP="00627507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E2B35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</w:t>
      </w:r>
    </w:p>
    <w:p w:rsidR="00754192" w:rsidRPr="005E2B35" w:rsidRDefault="00754192" w:rsidP="00627507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E2B35">
        <w:rPr>
          <w:rFonts w:ascii="Times New Roman" w:hAnsi="Times New Roman" w:cs="Times New Roman"/>
          <w:sz w:val="24"/>
          <w:szCs w:val="24"/>
        </w:rPr>
        <w:t>Материально-техническая база</w:t>
      </w:r>
    </w:p>
    <w:p w:rsidR="00754192" w:rsidRPr="005E2B35" w:rsidRDefault="00754192" w:rsidP="00627507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E2B35">
        <w:rPr>
          <w:rFonts w:ascii="Times New Roman" w:hAnsi="Times New Roman" w:cs="Times New Roman"/>
          <w:sz w:val="24"/>
          <w:szCs w:val="24"/>
        </w:rPr>
        <w:t>Финансовое обеспечение</w:t>
      </w:r>
    </w:p>
    <w:p w:rsidR="00754192" w:rsidRPr="005E2B35" w:rsidRDefault="00754192" w:rsidP="0075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192" w:rsidRPr="005E2B35" w:rsidRDefault="00754192" w:rsidP="0075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192" w:rsidRDefault="00754192" w:rsidP="0075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192" w:rsidRDefault="00754192" w:rsidP="0075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192" w:rsidRDefault="00754192" w:rsidP="0075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192" w:rsidRDefault="00754192" w:rsidP="0075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192" w:rsidRDefault="00754192" w:rsidP="0075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192" w:rsidRDefault="00754192" w:rsidP="0075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192" w:rsidRDefault="00754192" w:rsidP="0075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192" w:rsidRDefault="00754192" w:rsidP="0075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192" w:rsidRDefault="00754192" w:rsidP="0075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192" w:rsidRDefault="00754192" w:rsidP="0075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192" w:rsidRDefault="00754192" w:rsidP="0075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192" w:rsidRDefault="00754192" w:rsidP="0075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192" w:rsidRDefault="00754192" w:rsidP="0075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192" w:rsidRDefault="00754192" w:rsidP="0075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192" w:rsidRDefault="00754192" w:rsidP="0075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192" w:rsidRDefault="00754192" w:rsidP="0075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192" w:rsidRDefault="00754192" w:rsidP="0075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192" w:rsidRDefault="00754192" w:rsidP="0075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192" w:rsidRDefault="00754192" w:rsidP="0075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192" w:rsidRDefault="00754192" w:rsidP="0075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192" w:rsidRDefault="00754192" w:rsidP="0075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192" w:rsidRDefault="00754192" w:rsidP="0075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192" w:rsidRDefault="00754192" w:rsidP="0075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192" w:rsidRDefault="00754192" w:rsidP="0075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0BD" w:rsidRDefault="007A30BD" w:rsidP="0075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B35" w:rsidRDefault="005E2B35" w:rsidP="0075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83D" w:rsidRDefault="00F1383D" w:rsidP="001D4A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7885" w:rsidRDefault="00767885" w:rsidP="001D4A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7B57" w:rsidRPr="00627507" w:rsidRDefault="00387B57" w:rsidP="001D4A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507">
        <w:rPr>
          <w:rFonts w:ascii="Times New Roman" w:hAnsi="Times New Roman" w:cs="Times New Roman"/>
          <w:sz w:val="24"/>
          <w:szCs w:val="24"/>
        </w:rPr>
        <w:lastRenderedPageBreak/>
        <w:t xml:space="preserve">Цель проведения </w:t>
      </w:r>
      <w:proofErr w:type="spellStart"/>
      <w:r w:rsidRPr="0062750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275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7B57" w:rsidRPr="00627507" w:rsidRDefault="00387B57" w:rsidP="006275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07">
        <w:rPr>
          <w:rFonts w:ascii="Times New Roman" w:hAnsi="Times New Roman" w:cs="Times New Roman"/>
          <w:sz w:val="24"/>
          <w:szCs w:val="24"/>
        </w:rPr>
        <w:t xml:space="preserve">- обеспечение доступности и открытости информации о деятельности колледжа, а также подготовка отчета о результатах </w:t>
      </w:r>
      <w:proofErr w:type="spellStart"/>
      <w:r w:rsidRPr="0062750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27507">
        <w:rPr>
          <w:rFonts w:ascii="Times New Roman" w:hAnsi="Times New Roman" w:cs="Times New Roman"/>
          <w:sz w:val="24"/>
          <w:szCs w:val="24"/>
        </w:rPr>
        <w:t xml:space="preserve"> (далее – отчет). </w:t>
      </w:r>
    </w:p>
    <w:p w:rsidR="00387B57" w:rsidRPr="00627507" w:rsidRDefault="00387B57" w:rsidP="001D4A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507"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spellStart"/>
      <w:r w:rsidRPr="0062750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275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7B57" w:rsidRPr="00627507" w:rsidRDefault="00387B57" w:rsidP="006275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07">
        <w:rPr>
          <w:rFonts w:ascii="Times New Roman" w:hAnsi="Times New Roman" w:cs="Times New Roman"/>
          <w:sz w:val="24"/>
          <w:szCs w:val="24"/>
        </w:rPr>
        <w:t>− получение объективной информации о состоянии образовательного процесса по ка</w:t>
      </w:r>
      <w:r w:rsidR="00767885">
        <w:rPr>
          <w:rFonts w:ascii="Times New Roman" w:hAnsi="Times New Roman" w:cs="Times New Roman"/>
          <w:sz w:val="24"/>
          <w:szCs w:val="24"/>
        </w:rPr>
        <w:t xml:space="preserve">ждой профессиональной </w:t>
      </w:r>
      <w:r w:rsidR="00F1383D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Pr="00627507">
        <w:rPr>
          <w:rFonts w:ascii="Times New Roman" w:hAnsi="Times New Roman" w:cs="Times New Roman"/>
          <w:sz w:val="24"/>
          <w:szCs w:val="24"/>
        </w:rPr>
        <w:t>;</w:t>
      </w:r>
    </w:p>
    <w:p w:rsidR="00387B57" w:rsidRPr="00627507" w:rsidRDefault="00387B57" w:rsidP="006275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07">
        <w:rPr>
          <w:rFonts w:ascii="Times New Roman" w:hAnsi="Times New Roman" w:cs="Times New Roman"/>
          <w:sz w:val="24"/>
          <w:szCs w:val="24"/>
        </w:rPr>
        <w:t xml:space="preserve"> − установление степени соответствия фактического содержания и качества </w:t>
      </w:r>
      <w:proofErr w:type="gramStart"/>
      <w:r w:rsidRPr="00627507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627507">
        <w:rPr>
          <w:rFonts w:ascii="Times New Roman" w:hAnsi="Times New Roman" w:cs="Times New Roman"/>
          <w:sz w:val="24"/>
          <w:szCs w:val="24"/>
        </w:rPr>
        <w:t xml:space="preserve"> обучающихся и выпускников требованиям ФГОС СПО; </w:t>
      </w:r>
    </w:p>
    <w:p w:rsidR="00387B57" w:rsidRPr="00627507" w:rsidRDefault="00387B57" w:rsidP="006275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07">
        <w:rPr>
          <w:rFonts w:ascii="Times New Roman" w:hAnsi="Times New Roman" w:cs="Times New Roman"/>
          <w:sz w:val="24"/>
          <w:szCs w:val="24"/>
        </w:rPr>
        <w:t>− выявление положительных и отрицательных тенденций в образовательной деятельности;</w:t>
      </w:r>
    </w:p>
    <w:p w:rsidR="00767885" w:rsidRPr="00767885" w:rsidRDefault="00387B57" w:rsidP="001D4A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885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767885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767885">
        <w:rPr>
          <w:rFonts w:ascii="Times New Roman" w:hAnsi="Times New Roman" w:cs="Times New Roman"/>
          <w:sz w:val="24"/>
          <w:szCs w:val="24"/>
        </w:rPr>
        <w:t xml:space="preserve"> представлены основные профессиональные образовательные программы среднего профессионального образования</w:t>
      </w:r>
      <w:r w:rsidR="00627507" w:rsidRPr="007678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7B57" w:rsidRPr="00767885" w:rsidRDefault="00767885" w:rsidP="001D4A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885">
        <w:rPr>
          <w:rFonts w:ascii="Times New Roman" w:hAnsi="Times New Roman" w:cs="Times New Roman"/>
          <w:sz w:val="24"/>
          <w:szCs w:val="24"/>
        </w:rPr>
        <w:t xml:space="preserve">- </w:t>
      </w:r>
      <w:r w:rsidR="00627507" w:rsidRPr="0076788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387B57" w:rsidRPr="00767885">
        <w:rPr>
          <w:rFonts w:ascii="Times New Roman" w:hAnsi="Times New Roman" w:cs="Times New Roman"/>
          <w:sz w:val="24"/>
          <w:szCs w:val="24"/>
        </w:rPr>
        <w:t xml:space="preserve">подготовки специалистов среднего звена: </w:t>
      </w:r>
    </w:p>
    <w:p w:rsidR="00627507" w:rsidRPr="00767885" w:rsidRDefault="00627507" w:rsidP="006275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85">
        <w:rPr>
          <w:rFonts w:ascii="Times New Roman" w:hAnsi="Times New Roman" w:cs="Times New Roman"/>
          <w:sz w:val="24"/>
          <w:szCs w:val="24"/>
        </w:rPr>
        <w:t xml:space="preserve">09.02.03 Программирование в компьютерных системах </w:t>
      </w:r>
    </w:p>
    <w:p w:rsidR="00627507" w:rsidRPr="00767885" w:rsidRDefault="00627507" w:rsidP="006275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85">
        <w:rPr>
          <w:rFonts w:ascii="Times New Roman" w:hAnsi="Times New Roman" w:cs="Times New Roman"/>
          <w:sz w:val="24"/>
          <w:szCs w:val="24"/>
        </w:rPr>
        <w:t>13.02.11Техническая эксплуатация и обслуживание электрического и электромеханического оборудования (по отраслям)</w:t>
      </w:r>
    </w:p>
    <w:p w:rsidR="00627507" w:rsidRPr="00627507" w:rsidRDefault="00627507" w:rsidP="006275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85">
        <w:rPr>
          <w:rFonts w:ascii="Times New Roman" w:hAnsi="Times New Roman" w:cs="Times New Roman"/>
          <w:sz w:val="24"/>
          <w:szCs w:val="24"/>
        </w:rPr>
        <w:t>15.02.07  Автоматизация технологических процессов и производств (по отраслям)</w:t>
      </w:r>
      <w:r w:rsidRPr="00627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507" w:rsidRPr="00627507" w:rsidRDefault="00627507" w:rsidP="006275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07">
        <w:rPr>
          <w:rFonts w:ascii="Times New Roman" w:hAnsi="Times New Roman" w:cs="Times New Roman"/>
          <w:sz w:val="24"/>
          <w:szCs w:val="24"/>
        </w:rPr>
        <w:t xml:space="preserve">15.02.08 Технология машиностроения </w:t>
      </w:r>
    </w:p>
    <w:p w:rsidR="00627507" w:rsidRDefault="00627507" w:rsidP="006275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07">
        <w:rPr>
          <w:rFonts w:ascii="Times New Roman" w:hAnsi="Times New Roman" w:cs="Times New Roman"/>
          <w:sz w:val="24"/>
          <w:szCs w:val="24"/>
        </w:rPr>
        <w:t xml:space="preserve">38.02.01 Экономика и бухгалтерский учет (по отраслям) </w:t>
      </w:r>
    </w:p>
    <w:p w:rsidR="00767885" w:rsidRDefault="00767885" w:rsidP="006275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программы подготовки квалифицированных рабочих, служащих:</w:t>
      </w:r>
    </w:p>
    <w:p w:rsidR="00ED6863" w:rsidRDefault="00ED6863" w:rsidP="006275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08.01.08 Мастер отделочных строительных работ</w:t>
      </w:r>
    </w:p>
    <w:p w:rsidR="00ED6863" w:rsidRDefault="00ED6863" w:rsidP="006275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08.01.10 Мастер жилищно-коммунального хозяйства</w:t>
      </w:r>
    </w:p>
    <w:p w:rsidR="00ED6863" w:rsidRDefault="00ED6863" w:rsidP="006275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09.01.03 Мастер по обработке цифровой информации</w:t>
      </w:r>
    </w:p>
    <w:p w:rsidR="00ED6863" w:rsidRPr="00ED6863" w:rsidRDefault="00ED6863" w:rsidP="006275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13.01.10 Электромонтер по ремонту и обслуживанию</w:t>
      </w:r>
      <w:r>
        <w:rPr>
          <w:rFonts w:ascii="Times New Roman" w:hAnsi="Times New Roman" w:cs="Times New Roman"/>
          <w:sz w:val="24"/>
          <w:szCs w:val="24"/>
        </w:rPr>
        <w:t xml:space="preserve"> электрооборудования</w:t>
      </w:r>
    </w:p>
    <w:p w:rsidR="00ED6863" w:rsidRPr="00ED6863" w:rsidRDefault="00ED6863" w:rsidP="006275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15.01.05 Сварщик (электросварочные  и газосварочные работы)</w:t>
      </w:r>
    </w:p>
    <w:p w:rsidR="00ED6863" w:rsidRPr="00ED6863" w:rsidRDefault="00ED6863" w:rsidP="006275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15.01.25 Станочник (металлообработка)</w:t>
      </w:r>
    </w:p>
    <w:p w:rsidR="00ED6863" w:rsidRPr="00ED6863" w:rsidRDefault="00ED6863" w:rsidP="006275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15.01.30 Слесарь</w:t>
      </w:r>
    </w:p>
    <w:p w:rsidR="00ED6863" w:rsidRPr="00ED6863" w:rsidRDefault="00ED6863" w:rsidP="006275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19.01.17 Повар, кондитер</w:t>
      </w:r>
    </w:p>
    <w:p w:rsidR="00ED6863" w:rsidRPr="00ED6863" w:rsidRDefault="00ED6863" w:rsidP="006275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20.01.01 Пожарный</w:t>
      </w:r>
    </w:p>
    <w:p w:rsidR="00ED6863" w:rsidRPr="00ED6863" w:rsidRDefault="00ED6863" w:rsidP="006275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23.01.03 Автомеханик</w:t>
      </w:r>
    </w:p>
    <w:p w:rsidR="00ED6863" w:rsidRPr="00627507" w:rsidRDefault="00ED6863" w:rsidP="006275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29.01.07 Портной</w:t>
      </w:r>
    </w:p>
    <w:p w:rsidR="00387B57" w:rsidRPr="00627507" w:rsidRDefault="00387B57" w:rsidP="006275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07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62750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27507">
        <w:rPr>
          <w:rFonts w:ascii="Times New Roman" w:hAnsi="Times New Roman" w:cs="Times New Roman"/>
          <w:sz w:val="24"/>
          <w:szCs w:val="24"/>
        </w:rPr>
        <w:t xml:space="preserve"> проведена оценка: </w:t>
      </w:r>
    </w:p>
    <w:p w:rsidR="00627507" w:rsidRPr="00627507" w:rsidRDefault="00627507" w:rsidP="0062750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07">
        <w:rPr>
          <w:rFonts w:ascii="Times New Roman" w:hAnsi="Times New Roman" w:cs="Times New Roman"/>
          <w:sz w:val="24"/>
          <w:szCs w:val="24"/>
        </w:rPr>
        <w:t>- организационно-правовой деятельности</w:t>
      </w:r>
    </w:p>
    <w:p w:rsidR="00627507" w:rsidRPr="00627507" w:rsidRDefault="00627507" w:rsidP="0062750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07">
        <w:rPr>
          <w:rFonts w:ascii="Times New Roman" w:hAnsi="Times New Roman" w:cs="Times New Roman"/>
          <w:sz w:val="24"/>
          <w:szCs w:val="24"/>
        </w:rPr>
        <w:t>- системы управления образовательной организацией</w:t>
      </w:r>
    </w:p>
    <w:p w:rsidR="00627507" w:rsidRPr="00627507" w:rsidRDefault="00627507" w:rsidP="006275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07">
        <w:rPr>
          <w:rFonts w:ascii="Times New Roman" w:hAnsi="Times New Roman" w:cs="Times New Roman"/>
          <w:sz w:val="24"/>
          <w:szCs w:val="24"/>
        </w:rPr>
        <w:t xml:space="preserve">            - структуры подготовки специалистов</w:t>
      </w:r>
    </w:p>
    <w:p w:rsidR="00627507" w:rsidRPr="00627507" w:rsidRDefault="00627507" w:rsidP="0062750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07">
        <w:rPr>
          <w:rFonts w:ascii="Times New Roman" w:hAnsi="Times New Roman" w:cs="Times New Roman"/>
          <w:sz w:val="24"/>
          <w:szCs w:val="24"/>
        </w:rPr>
        <w:t>- содержания подготовки специалистов</w:t>
      </w:r>
    </w:p>
    <w:p w:rsidR="00627507" w:rsidRPr="00627507" w:rsidRDefault="0059677E" w:rsidP="0062750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27507" w:rsidRPr="00627507">
        <w:rPr>
          <w:rFonts w:ascii="Times New Roman" w:hAnsi="Times New Roman" w:cs="Times New Roman"/>
          <w:sz w:val="24"/>
          <w:szCs w:val="24"/>
        </w:rPr>
        <w:t>качества подготовки и результатов освоения основных профессиональных образовательных программ СПО</w:t>
      </w:r>
    </w:p>
    <w:p w:rsidR="00627507" w:rsidRPr="00627507" w:rsidRDefault="00627507" w:rsidP="006275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07">
        <w:rPr>
          <w:rFonts w:ascii="Times New Roman" w:hAnsi="Times New Roman" w:cs="Times New Roman"/>
          <w:sz w:val="24"/>
          <w:szCs w:val="24"/>
        </w:rPr>
        <w:t xml:space="preserve">            - воспитательн</w:t>
      </w:r>
      <w:r w:rsidR="0059677E">
        <w:rPr>
          <w:rFonts w:ascii="Times New Roman" w:hAnsi="Times New Roman" w:cs="Times New Roman"/>
          <w:sz w:val="24"/>
          <w:szCs w:val="24"/>
        </w:rPr>
        <w:t>ой деятельности</w:t>
      </w:r>
    </w:p>
    <w:p w:rsidR="00627507" w:rsidRPr="00627507" w:rsidRDefault="00627507" w:rsidP="0062750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07">
        <w:rPr>
          <w:rFonts w:ascii="Times New Roman" w:hAnsi="Times New Roman" w:cs="Times New Roman"/>
          <w:sz w:val="24"/>
          <w:szCs w:val="24"/>
        </w:rPr>
        <w:t>- услови</w:t>
      </w:r>
      <w:r w:rsidR="0059677E">
        <w:rPr>
          <w:rFonts w:ascii="Times New Roman" w:hAnsi="Times New Roman" w:cs="Times New Roman"/>
          <w:sz w:val="24"/>
          <w:szCs w:val="24"/>
        </w:rPr>
        <w:t>й, определяющих</w:t>
      </w:r>
      <w:r w:rsidRPr="00627507">
        <w:rPr>
          <w:rFonts w:ascii="Times New Roman" w:hAnsi="Times New Roman" w:cs="Times New Roman"/>
          <w:sz w:val="24"/>
          <w:szCs w:val="24"/>
        </w:rPr>
        <w:t xml:space="preserve"> качество подготовки специалистов</w:t>
      </w:r>
    </w:p>
    <w:p w:rsidR="00627507" w:rsidRPr="00627507" w:rsidRDefault="0059677E" w:rsidP="0062750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дополнительного профессионального образования</w:t>
      </w:r>
    </w:p>
    <w:p w:rsidR="00627507" w:rsidRPr="00627507" w:rsidRDefault="0059677E" w:rsidP="0062750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материально-технической базы</w:t>
      </w:r>
    </w:p>
    <w:p w:rsidR="00627507" w:rsidRPr="00627507" w:rsidRDefault="0059677E" w:rsidP="0062750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финансового обеспечения</w:t>
      </w:r>
    </w:p>
    <w:p w:rsidR="001D4A17" w:rsidRDefault="00627507" w:rsidP="006275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7B57" w:rsidRPr="00627507">
        <w:rPr>
          <w:rFonts w:ascii="Times New Roman" w:hAnsi="Times New Roman" w:cs="Times New Roman"/>
          <w:sz w:val="24"/>
          <w:szCs w:val="24"/>
        </w:rPr>
        <w:t>- анализ показ</w:t>
      </w:r>
      <w:r w:rsidR="001D4A17">
        <w:rPr>
          <w:rFonts w:ascii="Times New Roman" w:hAnsi="Times New Roman" w:cs="Times New Roman"/>
          <w:sz w:val="24"/>
          <w:szCs w:val="24"/>
        </w:rPr>
        <w:t>ателей деятельности организации</w:t>
      </w:r>
      <w:r w:rsidR="00387B57" w:rsidRPr="00627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B57" w:rsidRPr="00627507" w:rsidRDefault="00387B57" w:rsidP="006275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507">
        <w:rPr>
          <w:rFonts w:ascii="Times New Roman" w:hAnsi="Times New Roman" w:cs="Times New Roman"/>
          <w:sz w:val="24"/>
          <w:szCs w:val="24"/>
        </w:rPr>
        <w:t xml:space="preserve">На основе материалов, представленных структурными подразделениями по итогам </w:t>
      </w:r>
      <w:proofErr w:type="spellStart"/>
      <w:r w:rsidRPr="0062750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27507">
        <w:rPr>
          <w:rFonts w:ascii="Times New Roman" w:hAnsi="Times New Roman" w:cs="Times New Roman"/>
          <w:sz w:val="24"/>
          <w:szCs w:val="24"/>
        </w:rPr>
        <w:t>, составлен настоящий отчет.</w:t>
      </w:r>
    </w:p>
    <w:p w:rsidR="00FA5B63" w:rsidRPr="005E2B35" w:rsidRDefault="00FA5B63" w:rsidP="005E2B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56C" w:rsidRDefault="0066656C" w:rsidP="00AF668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687">
        <w:rPr>
          <w:rFonts w:ascii="Times New Roman" w:hAnsi="Times New Roman" w:cs="Times New Roman"/>
          <w:b/>
          <w:sz w:val="24"/>
          <w:szCs w:val="24"/>
        </w:rPr>
        <w:t>1 ОРГАНИЗАЦИОННО-ПРАВОВАЯ  ДЕЯТЕЛЬНОСТЬ</w:t>
      </w:r>
    </w:p>
    <w:p w:rsidR="00F1383D" w:rsidRDefault="00F1383D" w:rsidP="00F1383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Государственное</w:t>
      </w:r>
      <w:r w:rsidRPr="00D233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бюджетное</w:t>
      </w:r>
      <w:r w:rsidRPr="00D233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профессиональное</w:t>
      </w:r>
      <w:r w:rsidRPr="00D233B1">
        <w:rPr>
          <w:rFonts w:ascii="Times New Roman" w:hAnsi="Times New Roman"/>
          <w:sz w:val="24"/>
          <w:szCs w:val="24"/>
        </w:rPr>
        <w:t xml:space="preserve"> образов</w:t>
      </w:r>
      <w:r>
        <w:rPr>
          <w:rFonts w:ascii="Times New Roman" w:hAnsi="Times New Roman"/>
          <w:sz w:val="24"/>
          <w:szCs w:val="24"/>
        </w:rPr>
        <w:t xml:space="preserve">ательное учреждение </w:t>
      </w:r>
      <w:r w:rsidRPr="00D233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 «Колледж</w:t>
      </w:r>
      <w:r w:rsidRPr="00D233B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Коломна</w:t>
      </w:r>
      <w:r w:rsidRPr="00D233B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3B1">
        <w:rPr>
          <w:rFonts w:ascii="Times New Roman" w:hAnsi="Times New Roman"/>
          <w:sz w:val="24"/>
          <w:szCs w:val="24"/>
        </w:rPr>
        <w:t>является некоммерческой организацией, созданной для достижения образовательных, социальных и культурных целей, способствующих удовлетворению духовных и иных нематериальных потребностей граждан в образовании</w:t>
      </w:r>
      <w:r>
        <w:rPr>
          <w:rFonts w:ascii="Times New Roman" w:hAnsi="Times New Roman"/>
          <w:sz w:val="24"/>
          <w:szCs w:val="24"/>
        </w:rPr>
        <w:t>.</w:t>
      </w:r>
      <w:r w:rsidRPr="00D233B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1383D" w:rsidRPr="00D233B1" w:rsidRDefault="00F1383D" w:rsidP="00F1383D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</w:t>
      </w:r>
      <w:r w:rsidRPr="00D233B1">
        <w:rPr>
          <w:rFonts w:ascii="Times New Roman" w:hAnsi="Times New Roman"/>
          <w:sz w:val="24"/>
          <w:szCs w:val="24"/>
        </w:rPr>
        <w:t xml:space="preserve"> является государственной бюджетной образовательной организацией профессионального образования, находящейся в ведении Московской области, и осуществляющей реализацию основных образовательных</w:t>
      </w:r>
      <w:r>
        <w:rPr>
          <w:rFonts w:ascii="Times New Roman" w:hAnsi="Times New Roman"/>
          <w:sz w:val="24"/>
          <w:szCs w:val="24"/>
        </w:rPr>
        <w:t xml:space="preserve"> программ </w:t>
      </w:r>
      <w:r w:rsidRPr="00D233B1">
        <w:rPr>
          <w:rFonts w:ascii="Times New Roman" w:hAnsi="Times New Roman"/>
          <w:sz w:val="24"/>
          <w:szCs w:val="24"/>
        </w:rPr>
        <w:t>среднего профессионального образования – программ подготовки квалифицированных рабочих (служащих), программ подготовки специалистов среднего звена.</w:t>
      </w:r>
    </w:p>
    <w:p w:rsidR="00F1383D" w:rsidRPr="00DE4124" w:rsidRDefault="00F1383D" w:rsidP="00F1383D">
      <w:pPr>
        <w:pStyle w:val="Default"/>
        <w:spacing w:line="360" w:lineRule="auto"/>
        <w:ind w:firstLine="708"/>
        <w:jc w:val="both"/>
      </w:pPr>
      <w:r w:rsidRPr="00DE4124">
        <w:t>Колледж имеет бессрочную Лицензию на осуществление образовательной деятельности: №7</w:t>
      </w:r>
      <w:r>
        <w:t>5437</w:t>
      </w:r>
      <w:r w:rsidRPr="00DE4124">
        <w:t xml:space="preserve">, </w:t>
      </w:r>
      <w:proofErr w:type="gramStart"/>
      <w:r w:rsidRPr="00DE4124">
        <w:t>выдана</w:t>
      </w:r>
      <w:proofErr w:type="gramEnd"/>
      <w:r w:rsidRPr="00DE4124">
        <w:t xml:space="preserve"> </w:t>
      </w:r>
      <w:r>
        <w:t>22</w:t>
      </w:r>
      <w:r w:rsidRPr="00DE4124">
        <w:t>.</w:t>
      </w:r>
      <w:r>
        <w:t>03</w:t>
      </w:r>
      <w:r w:rsidRPr="00DE4124">
        <w:t>.201</w:t>
      </w:r>
      <w:r>
        <w:t>6г.</w:t>
      </w:r>
      <w:r w:rsidRPr="00DE4124">
        <w:t xml:space="preserve"> Министерством образования Московской области. </w:t>
      </w:r>
    </w:p>
    <w:p w:rsidR="00F1383D" w:rsidRPr="00DE4124" w:rsidRDefault="00F1383D" w:rsidP="00F1383D">
      <w:pPr>
        <w:pStyle w:val="Default"/>
        <w:spacing w:line="360" w:lineRule="auto"/>
        <w:ind w:firstLine="708"/>
        <w:jc w:val="both"/>
      </w:pPr>
      <w:r w:rsidRPr="00DE4124">
        <w:t>Колледж имеет свидетельство о государственной аккредитации №</w:t>
      </w:r>
      <w:r>
        <w:t>3790</w:t>
      </w:r>
      <w:r w:rsidRPr="00DE4124">
        <w:t xml:space="preserve"> от 0</w:t>
      </w:r>
      <w:r>
        <w:t>7</w:t>
      </w:r>
      <w:r w:rsidRPr="00DE4124">
        <w:t>.0</w:t>
      </w:r>
      <w:r>
        <w:t>4</w:t>
      </w:r>
      <w:r w:rsidRPr="00DE4124">
        <w:t>.201</w:t>
      </w:r>
      <w:r>
        <w:t>6</w:t>
      </w:r>
      <w:r w:rsidRPr="00DE4124">
        <w:t xml:space="preserve"> по основным профессиональны</w:t>
      </w:r>
      <w:r>
        <w:t>м образовательным программам среднего профессионального образования</w:t>
      </w:r>
      <w:r w:rsidRPr="00DE4124">
        <w:t xml:space="preserve">: </w:t>
      </w:r>
    </w:p>
    <w:p w:rsidR="00F1383D" w:rsidRDefault="00F1383D" w:rsidP="00F1383D">
      <w:pPr>
        <w:pStyle w:val="Default"/>
        <w:spacing w:line="360" w:lineRule="auto"/>
        <w:jc w:val="both"/>
      </w:pPr>
      <w:r w:rsidRPr="00DE4124">
        <w:t>08</w:t>
      </w:r>
      <w:r>
        <w:t>.</w:t>
      </w:r>
      <w:r w:rsidRPr="00DE4124">
        <w:t>00</w:t>
      </w:r>
      <w:r>
        <w:t>.</w:t>
      </w:r>
      <w:r w:rsidRPr="00DE4124">
        <w:t xml:space="preserve">00 </w:t>
      </w:r>
      <w:r>
        <w:t>ТЕХНИКА  И  ТЕХНОЛОГИИ СТРОИТЕЛЬСТВА</w:t>
      </w:r>
    </w:p>
    <w:p w:rsidR="00F1383D" w:rsidRDefault="00F1383D" w:rsidP="00F1383D">
      <w:pPr>
        <w:pStyle w:val="Default"/>
        <w:spacing w:line="360" w:lineRule="auto"/>
        <w:jc w:val="both"/>
      </w:pPr>
      <w:r>
        <w:t xml:space="preserve">09.00.00 </w:t>
      </w:r>
      <w:r w:rsidRPr="00DE4124">
        <w:t>ИНФОРМАТИКА И ВЫЧИСЛИТЕЛЬНАЯ ТЕХНИКА</w:t>
      </w:r>
    </w:p>
    <w:p w:rsidR="00F1383D" w:rsidRPr="00DE4124" w:rsidRDefault="00F1383D" w:rsidP="00F1383D">
      <w:pPr>
        <w:pStyle w:val="Default"/>
        <w:spacing w:line="360" w:lineRule="auto"/>
        <w:jc w:val="both"/>
      </w:pPr>
      <w:r w:rsidRPr="00DE4124">
        <w:t>1</w:t>
      </w:r>
      <w:r>
        <w:t>3.</w:t>
      </w:r>
      <w:r w:rsidRPr="00DE4124">
        <w:t>00</w:t>
      </w:r>
      <w:r>
        <w:t>.</w:t>
      </w:r>
      <w:r w:rsidRPr="00DE4124">
        <w:t>00  ЭЛЕКТР</w:t>
      </w:r>
      <w:proofErr w:type="gramStart"/>
      <w:r w:rsidRPr="00DE4124">
        <w:t>О</w:t>
      </w:r>
      <w:r>
        <w:t>-</w:t>
      </w:r>
      <w:proofErr w:type="gramEnd"/>
      <w:r>
        <w:t xml:space="preserve">  И  </w:t>
      </w:r>
      <w:r w:rsidRPr="00DE4124">
        <w:t>ТЕ</w:t>
      </w:r>
      <w:r>
        <w:t>ПЛОЭНЕРГЕТИКА</w:t>
      </w:r>
    </w:p>
    <w:p w:rsidR="00F1383D" w:rsidRDefault="00F1383D" w:rsidP="00F1383D">
      <w:pPr>
        <w:pStyle w:val="Default"/>
        <w:spacing w:line="360" w:lineRule="auto"/>
        <w:jc w:val="both"/>
      </w:pPr>
      <w:r w:rsidRPr="00DE4124">
        <w:t>15</w:t>
      </w:r>
      <w:r>
        <w:t>.</w:t>
      </w:r>
      <w:r w:rsidRPr="00DE4124">
        <w:t>00</w:t>
      </w:r>
      <w:r>
        <w:t>.</w:t>
      </w:r>
      <w:r w:rsidRPr="00DE4124">
        <w:t xml:space="preserve">00 МАШИНОСТРОЕНИЕ  </w:t>
      </w:r>
    </w:p>
    <w:p w:rsidR="00F1383D" w:rsidRPr="00DE4124" w:rsidRDefault="00F1383D" w:rsidP="00F1383D">
      <w:pPr>
        <w:pStyle w:val="Default"/>
        <w:spacing w:line="360" w:lineRule="auto"/>
        <w:jc w:val="both"/>
      </w:pPr>
      <w:r>
        <w:t>19.00.00 ПРОМЫШЛЕННАЯ  ЭКОЛОГИЯ  И  БИОТЕХНОЛОГИИ</w:t>
      </w:r>
    </w:p>
    <w:p w:rsidR="00F1383D" w:rsidRDefault="00F1383D" w:rsidP="00F1383D">
      <w:pPr>
        <w:pStyle w:val="Default"/>
        <w:spacing w:line="360" w:lineRule="auto"/>
        <w:jc w:val="both"/>
      </w:pPr>
      <w:r w:rsidRPr="00DE4124">
        <w:t>2</w:t>
      </w:r>
      <w:r>
        <w:t>0.</w:t>
      </w:r>
      <w:r w:rsidRPr="00DE4124">
        <w:t>00</w:t>
      </w:r>
      <w:r>
        <w:t>.</w:t>
      </w:r>
      <w:r w:rsidRPr="00DE4124">
        <w:t xml:space="preserve">00 </w:t>
      </w:r>
      <w:r>
        <w:t>ТЕХНОСФЕРНАЯ  БЕЗОПАСНОСТЬ  И  ПРИРОДОУСТРОЙСТВО</w:t>
      </w:r>
    </w:p>
    <w:p w:rsidR="00F1383D" w:rsidRDefault="00F1383D" w:rsidP="00F1383D">
      <w:pPr>
        <w:pStyle w:val="Default"/>
        <w:spacing w:line="360" w:lineRule="auto"/>
        <w:jc w:val="both"/>
      </w:pPr>
      <w:r>
        <w:t>23.00.00 ТЕХНИКА  И  ТЕХНОЛОГИИ  НАЗЕМНОГО  ТРАНСПОРТА</w:t>
      </w:r>
    </w:p>
    <w:p w:rsidR="00F1383D" w:rsidRDefault="00F1383D" w:rsidP="00F1383D">
      <w:pPr>
        <w:pStyle w:val="Default"/>
        <w:spacing w:line="360" w:lineRule="auto"/>
        <w:jc w:val="both"/>
      </w:pPr>
      <w:r>
        <w:t>29.00.00 ТЕХНОЛОГИИ  ЛЕГКОЙ  ПРОМЫШЛЕННОСТИ</w:t>
      </w:r>
    </w:p>
    <w:p w:rsidR="00F1383D" w:rsidRDefault="00F1383D" w:rsidP="00F1383D">
      <w:pPr>
        <w:pStyle w:val="Default"/>
        <w:spacing w:line="360" w:lineRule="auto"/>
        <w:jc w:val="both"/>
      </w:pPr>
      <w:r>
        <w:lastRenderedPageBreak/>
        <w:t>38.00.00 ЭКОНОМИКА  И  УПРАВЛЕНИЕ</w:t>
      </w:r>
    </w:p>
    <w:p w:rsidR="00F1383D" w:rsidRDefault="00F1383D" w:rsidP="00F1383D">
      <w:pPr>
        <w:pStyle w:val="Default"/>
        <w:spacing w:line="360" w:lineRule="auto"/>
        <w:jc w:val="both"/>
      </w:pPr>
      <w:r>
        <w:t>43.00.00 СЕРВИС  И  ТУРИЗМ</w:t>
      </w:r>
    </w:p>
    <w:p w:rsidR="00F1383D" w:rsidRDefault="00F1383D" w:rsidP="00F1383D">
      <w:pPr>
        <w:pStyle w:val="Default"/>
        <w:spacing w:line="360" w:lineRule="auto"/>
        <w:jc w:val="both"/>
      </w:pPr>
      <w:r>
        <w:t>46.00.00 ИСТОРИЯ  И  АРХЕОЛОГИЯ</w:t>
      </w:r>
    </w:p>
    <w:p w:rsidR="002928D8" w:rsidRDefault="002928D8" w:rsidP="002928D8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D233B1">
        <w:rPr>
          <w:rFonts w:ascii="Times New Roman" w:hAnsi="Times New Roman" w:cs="Times New Roman"/>
          <w:sz w:val="24"/>
          <w:szCs w:val="24"/>
        </w:rPr>
        <w:t xml:space="preserve"> создан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233B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22.04.2015 № 281/15 «О реорганизации и переименовании государственных образовательных организаций высшего образования и профессиональных образовательных организаций Московской области», путем слияния государственного бюджетного образовательного учреждения среднего</w:t>
      </w:r>
      <w:r w:rsidRPr="003A3259">
        <w:rPr>
          <w:rFonts w:ascii="Times New Roman" w:hAnsi="Times New Roman" w:cs="Times New Roman"/>
          <w:sz w:val="24"/>
          <w:szCs w:val="24"/>
        </w:rPr>
        <w:t xml:space="preserve"> профессионального образова</w:t>
      </w:r>
      <w:r>
        <w:rPr>
          <w:rFonts w:ascii="Times New Roman" w:hAnsi="Times New Roman" w:cs="Times New Roman"/>
          <w:sz w:val="24"/>
          <w:szCs w:val="24"/>
        </w:rPr>
        <w:t>ния Московской области Коломенский политехнический колледж, государственного бюджетного образовательного учреждения начального профессионального образования профессиональное училище №30 Московской области (ГБОУ НПО ПУ № 30 МО), 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бюджетного образовательного учреждения</w:t>
      </w:r>
      <w:r w:rsidRPr="003A3259">
        <w:rPr>
          <w:rFonts w:ascii="Times New Roman" w:hAnsi="Times New Roman" w:cs="Times New Roman"/>
          <w:sz w:val="24"/>
          <w:szCs w:val="24"/>
        </w:rPr>
        <w:t xml:space="preserve"> начального профессионального образова</w:t>
      </w:r>
      <w:r>
        <w:rPr>
          <w:rFonts w:ascii="Times New Roman" w:hAnsi="Times New Roman" w:cs="Times New Roman"/>
          <w:sz w:val="24"/>
          <w:szCs w:val="24"/>
        </w:rPr>
        <w:t>ния профессиональное училище № 17 Московской области (ГБОУ НПО ПУ № 17 МО) и государственного бюджетного образовательного учреждения</w:t>
      </w:r>
      <w:r w:rsidRPr="003A3259">
        <w:rPr>
          <w:rFonts w:ascii="Times New Roman" w:hAnsi="Times New Roman" w:cs="Times New Roman"/>
          <w:sz w:val="24"/>
          <w:szCs w:val="24"/>
        </w:rPr>
        <w:t xml:space="preserve"> начального профессионального образова</w:t>
      </w:r>
      <w:r>
        <w:rPr>
          <w:rFonts w:ascii="Times New Roman" w:hAnsi="Times New Roman" w:cs="Times New Roman"/>
          <w:sz w:val="24"/>
          <w:szCs w:val="24"/>
        </w:rPr>
        <w:t>ния профессиональное училище № 6 Московской области (ГБОУ НПО ПУ № 6 МО) в форме слияния с образованием на их базе государственного бюджетного профессионального образовательного учреждения Московской области «Колледж «Коломна».</w:t>
      </w:r>
      <w:proofErr w:type="gramEnd"/>
    </w:p>
    <w:p w:rsidR="002928D8" w:rsidRPr="006F5BD8" w:rsidRDefault="002928D8" w:rsidP="002928D8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«Колледж «Коломна» является правопреемником государственного</w:t>
      </w:r>
      <w:r w:rsidRPr="00F40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бюджетного образовательного учреждения среднего</w:t>
      </w:r>
      <w:r w:rsidRPr="003A3259">
        <w:rPr>
          <w:rFonts w:ascii="Times New Roman" w:hAnsi="Times New Roman" w:cs="Times New Roman"/>
          <w:sz w:val="24"/>
          <w:szCs w:val="24"/>
        </w:rPr>
        <w:t xml:space="preserve"> профессионального образова</w:t>
      </w:r>
      <w:r>
        <w:rPr>
          <w:rFonts w:ascii="Times New Roman" w:hAnsi="Times New Roman" w:cs="Times New Roman"/>
          <w:sz w:val="24"/>
          <w:szCs w:val="24"/>
        </w:rPr>
        <w:t>ния Московской области Коломенского политехнического колледжа, государственного бюджетного образовательного учреждения начального профессионального образования профессионального училища № 30 Московской области, государственного бюджетного образовательного учреждения</w:t>
      </w:r>
      <w:r w:rsidRPr="003A3259">
        <w:rPr>
          <w:rFonts w:ascii="Times New Roman" w:hAnsi="Times New Roman" w:cs="Times New Roman"/>
          <w:sz w:val="24"/>
          <w:szCs w:val="24"/>
        </w:rPr>
        <w:t xml:space="preserve"> начального профессионального образова</w:t>
      </w:r>
      <w:r>
        <w:rPr>
          <w:rFonts w:ascii="Times New Roman" w:hAnsi="Times New Roman" w:cs="Times New Roman"/>
          <w:sz w:val="24"/>
          <w:szCs w:val="24"/>
        </w:rPr>
        <w:t>ния профессионального училища № 17 Московской области и государственного бюджетного образовательного учреждения</w:t>
      </w:r>
      <w:r w:rsidRPr="003A3259">
        <w:rPr>
          <w:rFonts w:ascii="Times New Roman" w:hAnsi="Times New Roman" w:cs="Times New Roman"/>
          <w:sz w:val="24"/>
          <w:szCs w:val="24"/>
        </w:rPr>
        <w:t xml:space="preserve"> начального профессионального образова</w:t>
      </w:r>
      <w:r>
        <w:rPr>
          <w:rFonts w:ascii="Times New Roman" w:hAnsi="Times New Roman" w:cs="Times New Roman"/>
          <w:sz w:val="24"/>
          <w:szCs w:val="24"/>
        </w:rPr>
        <w:t xml:space="preserve">ния профессионального училища № 6 Московской области. </w:t>
      </w:r>
      <w:proofErr w:type="gramEnd"/>
    </w:p>
    <w:p w:rsidR="00914418" w:rsidRPr="005E2B35" w:rsidRDefault="00914418" w:rsidP="002928D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6656C" w:rsidRDefault="005E2B35" w:rsidP="003519E5">
      <w:pPr>
        <w:pStyle w:val="ConsPlusNonformat"/>
        <w:widowControl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9E5">
        <w:rPr>
          <w:rFonts w:ascii="Times New Roman" w:hAnsi="Times New Roman" w:cs="Times New Roman"/>
          <w:b/>
          <w:sz w:val="24"/>
          <w:szCs w:val="24"/>
        </w:rPr>
        <w:t>2 СИСТЕМА  УПРАВЛЕНИ</w:t>
      </w:r>
      <w:r w:rsidR="003519E5">
        <w:rPr>
          <w:rFonts w:ascii="Times New Roman" w:hAnsi="Times New Roman" w:cs="Times New Roman"/>
          <w:b/>
          <w:sz w:val="24"/>
          <w:szCs w:val="24"/>
        </w:rPr>
        <w:t>Я  КОЛЛЕДЖЕМ</w:t>
      </w:r>
    </w:p>
    <w:p w:rsidR="002928D8" w:rsidRPr="00E871BD" w:rsidRDefault="002928D8" w:rsidP="002928D8">
      <w:pPr>
        <w:pStyle w:val="Default"/>
        <w:spacing w:line="360" w:lineRule="auto"/>
        <w:jc w:val="both"/>
        <w:rPr>
          <w:b/>
          <w:bCs/>
        </w:rPr>
      </w:pPr>
      <w:r>
        <w:t>Управление колледжем</w:t>
      </w:r>
      <w:r w:rsidRPr="00D233B1">
        <w:t xml:space="preserve">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2928D8" w:rsidRPr="00D233B1" w:rsidRDefault="002928D8" w:rsidP="002928D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33B1">
        <w:rPr>
          <w:rFonts w:ascii="Times New Roman" w:hAnsi="Times New Roman"/>
          <w:sz w:val="24"/>
          <w:szCs w:val="24"/>
        </w:rPr>
        <w:t>Структур</w:t>
      </w:r>
      <w:r>
        <w:rPr>
          <w:rFonts w:ascii="Times New Roman" w:hAnsi="Times New Roman"/>
          <w:sz w:val="24"/>
          <w:szCs w:val="24"/>
        </w:rPr>
        <w:t>а органов управления колледжем</w:t>
      </w:r>
      <w:r w:rsidRPr="00D233B1">
        <w:rPr>
          <w:rFonts w:ascii="Times New Roman" w:hAnsi="Times New Roman"/>
          <w:sz w:val="24"/>
          <w:szCs w:val="24"/>
        </w:rPr>
        <w:t>:</w:t>
      </w:r>
    </w:p>
    <w:p w:rsidR="002928D8" w:rsidRPr="00D233B1" w:rsidRDefault="002928D8" w:rsidP="002928D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33B1">
        <w:rPr>
          <w:rFonts w:ascii="Times New Roman" w:hAnsi="Times New Roman"/>
          <w:sz w:val="24"/>
          <w:szCs w:val="24"/>
        </w:rPr>
        <w:t>1) единоличный исполнительный ор</w:t>
      </w:r>
      <w:r>
        <w:rPr>
          <w:rFonts w:ascii="Times New Roman" w:hAnsi="Times New Roman"/>
          <w:sz w:val="24"/>
          <w:szCs w:val="24"/>
        </w:rPr>
        <w:t>ган колледжа</w:t>
      </w:r>
      <w:r w:rsidRPr="00D233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директор колледжа – </w:t>
      </w:r>
      <w:proofErr w:type="spellStart"/>
      <w:r>
        <w:rPr>
          <w:rFonts w:ascii="Times New Roman" w:hAnsi="Times New Roman"/>
          <w:sz w:val="24"/>
          <w:szCs w:val="24"/>
        </w:rPr>
        <w:t>Ширкалин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 Александрович</w:t>
      </w:r>
      <w:r w:rsidRPr="00D233B1">
        <w:rPr>
          <w:rFonts w:ascii="Times New Roman" w:hAnsi="Times New Roman"/>
          <w:sz w:val="24"/>
          <w:szCs w:val="24"/>
        </w:rPr>
        <w:t>;</w:t>
      </w:r>
    </w:p>
    <w:p w:rsidR="002928D8" w:rsidRPr="00D233B1" w:rsidRDefault="002928D8" w:rsidP="002928D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33B1">
        <w:rPr>
          <w:rFonts w:ascii="Times New Roman" w:hAnsi="Times New Roman"/>
          <w:sz w:val="24"/>
          <w:szCs w:val="24"/>
        </w:rPr>
        <w:lastRenderedPageBreak/>
        <w:t>2) коллегиаль</w:t>
      </w:r>
      <w:r>
        <w:rPr>
          <w:rFonts w:ascii="Times New Roman" w:hAnsi="Times New Roman"/>
          <w:sz w:val="24"/>
          <w:szCs w:val="24"/>
        </w:rPr>
        <w:t>ные органы управления</w:t>
      </w:r>
      <w:r w:rsidRPr="00705D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колледжем</w:t>
      </w:r>
      <w:r w:rsidRPr="00D233B1">
        <w:rPr>
          <w:rFonts w:ascii="Times New Roman" w:hAnsi="Times New Roman"/>
          <w:sz w:val="24"/>
          <w:szCs w:val="24"/>
        </w:rPr>
        <w:t xml:space="preserve">: общее собрание работников и представителей </w:t>
      </w:r>
      <w:r>
        <w:rPr>
          <w:rFonts w:ascii="Times New Roman" w:hAnsi="Times New Roman"/>
          <w:sz w:val="24"/>
          <w:szCs w:val="24"/>
        </w:rPr>
        <w:t>обучающихся</w:t>
      </w:r>
      <w:r w:rsidRPr="00D233B1">
        <w:rPr>
          <w:rFonts w:ascii="Times New Roman" w:hAnsi="Times New Roman"/>
          <w:sz w:val="24"/>
          <w:szCs w:val="24"/>
        </w:rPr>
        <w:t>, педаго</w:t>
      </w:r>
      <w:r>
        <w:rPr>
          <w:rFonts w:ascii="Times New Roman" w:hAnsi="Times New Roman"/>
          <w:sz w:val="24"/>
          <w:szCs w:val="24"/>
        </w:rPr>
        <w:t>гический совет, совет «Колледжа «Коломна»</w:t>
      </w:r>
      <w:r w:rsidRPr="00D233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методический совет</w:t>
      </w:r>
      <w:r w:rsidRPr="00D233B1">
        <w:rPr>
          <w:rFonts w:ascii="Times New Roman" w:hAnsi="Times New Roman"/>
          <w:sz w:val="24"/>
          <w:szCs w:val="24"/>
        </w:rPr>
        <w:t xml:space="preserve"> и иные формы самоуправления.</w:t>
      </w:r>
    </w:p>
    <w:p w:rsidR="002928D8" w:rsidRPr="00D233B1" w:rsidRDefault="002928D8" w:rsidP="002928D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33B1">
        <w:rPr>
          <w:rFonts w:ascii="Times New Roman" w:hAnsi="Times New Roman"/>
          <w:sz w:val="24"/>
          <w:szCs w:val="24"/>
        </w:rPr>
        <w:t>Порядок выборов о</w:t>
      </w:r>
      <w:r>
        <w:rPr>
          <w:rFonts w:ascii="Times New Roman" w:hAnsi="Times New Roman"/>
          <w:sz w:val="24"/>
          <w:szCs w:val="24"/>
        </w:rPr>
        <w:t>рганов самоуправления колледжа</w:t>
      </w:r>
      <w:r w:rsidRPr="00D233B1">
        <w:rPr>
          <w:rFonts w:ascii="Times New Roman" w:hAnsi="Times New Roman"/>
          <w:sz w:val="24"/>
          <w:szCs w:val="24"/>
        </w:rPr>
        <w:t xml:space="preserve"> и их компетенция определяются Уставом, иными локальными норматив</w:t>
      </w:r>
      <w:r>
        <w:rPr>
          <w:rFonts w:ascii="Times New Roman" w:hAnsi="Times New Roman"/>
          <w:sz w:val="24"/>
          <w:szCs w:val="24"/>
        </w:rPr>
        <w:t>ными правовыми актами.</w:t>
      </w:r>
      <w:r w:rsidRPr="00D233B1">
        <w:rPr>
          <w:rFonts w:ascii="Times New Roman" w:hAnsi="Times New Roman"/>
          <w:sz w:val="24"/>
          <w:szCs w:val="24"/>
        </w:rPr>
        <w:t xml:space="preserve"> </w:t>
      </w:r>
    </w:p>
    <w:p w:rsidR="002928D8" w:rsidRPr="00D233B1" w:rsidRDefault="002928D8" w:rsidP="002928D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решению совета колледжа</w:t>
      </w:r>
      <w:r w:rsidRPr="00D233B1">
        <w:rPr>
          <w:rFonts w:ascii="Times New Roman" w:hAnsi="Times New Roman"/>
          <w:sz w:val="24"/>
          <w:szCs w:val="24"/>
        </w:rPr>
        <w:t xml:space="preserve"> в целях </w:t>
      </w:r>
      <w:proofErr w:type="gramStart"/>
      <w:r w:rsidRPr="00D233B1">
        <w:rPr>
          <w:rFonts w:ascii="Times New Roman" w:hAnsi="Times New Roman"/>
          <w:sz w:val="24"/>
          <w:szCs w:val="24"/>
        </w:rPr>
        <w:t>усиления гарантий защиты прав участников образовательного процесса</w:t>
      </w:r>
      <w:proofErr w:type="gramEnd"/>
      <w:r w:rsidRPr="00D233B1">
        <w:rPr>
          <w:rFonts w:ascii="Times New Roman" w:hAnsi="Times New Roman"/>
          <w:sz w:val="24"/>
          <w:szCs w:val="24"/>
        </w:rPr>
        <w:t xml:space="preserve"> и содействия восстановлению их нарушенных прав назначается уполномоченный по защите прав участников образовательного процесса.</w:t>
      </w:r>
    </w:p>
    <w:p w:rsidR="002928D8" w:rsidRPr="00A33D5A" w:rsidRDefault="002928D8" w:rsidP="002928D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33B1">
        <w:rPr>
          <w:rFonts w:ascii="Times New Roman" w:hAnsi="Times New Roman"/>
          <w:sz w:val="24"/>
          <w:szCs w:val="24"/>
        </w:rPr>
        <w:t>Непосредственное упр</w:t>
      </w:r>
      <w:r>
        <w:rPr>
          <w:rFonts w:ascii="Times New Roman" w:hAnsi="Times New Roman"/>
          <w:sz w:val="24"/>
          <w:szCs w:val="24"/>
        </w:rPr>
        <w:t>авление деятельностью колледжа</w:t>
      </w:r>
      <w:r w:rsidRPr="00D233B1">
        <w:rPr>
          <w:rFonts w:ascii="Times New Roman" w:hAnsi="Times New Roman"/>
          <w:sz w:val="24"/>
          <w:szCs w:val="24"/>
        </w:rPr>
        <w:t xml:space="preserve"> осущ</w:t>
      </w:r>
      <w:r>
        <w:rPr>
          <w:rFonts w:ascii="Times New Roman" w:hAnsi="Times New Roman"/>
          <w:sz w:val="24"/>
          <w:szCs w:val="24"/>
        </w:rPr>
        <w:t>ествляет руководитель</w:t>
      </w:r>
      <w:r w:rsidRPr="00D233B1">
        <w:rPr>
          <w:rFonts w:ascii="Times New Roman" w:hAnsi="Times New Roman"/>
          <w:sz w:val="24"/>
          <w:szCs w:val="24"/>
        </w:rPr>
        <w:t xml:space="preserve">, прошедший соответствующую аттестацию и назначаемый Учредителем в установленном законодательством порядке. </w:t>
      </w:r>
    </w:p>
    <w:p w:rsidR="002928D8" w:rsidRPr="00C50AB8" w:rsidRDefault="002928D8" w:rsidP="002928D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структуре 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организацией</w:t>
      </w:r>
      <w:r w:rsidRPr="00B1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заместители директора:  </w:t>
      </w:r>
      <w:r w:rsidRPr="00DE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DE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работе – </w:t>
      </w:r>
      <w:proofErr w:type="spellStart"/>
      <w:r w:rsidRPr="00DE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Ромашкина</w:t>
      </w:r>
      <w:proofErr w:type="spellEnd"/>
      <w:r w:rsidRPr="00DE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1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DE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учебно-производственной работе – Сазонов Л.В.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1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DE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</w:t>
      </w:r>
      <w:r w:rsidRPr="00DE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Зиновьев К.А.,</w:t>
      </w:r>
      <w:r w:rsidRPr="00DE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административно-хозяйственной </w:t>
      </w:r>
      <w:r w:rsidRPr="00DE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– Кузнецов Д.А.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E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безопасности </w:t>
      </w:r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Михалин</w:t>
      </w:r>
      <w:proofErr w:type="spellEnd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Главный бухгалтер – Куликовская Е.В.</w:t>
      </w:r>
    </w:p>
    <w:p w:rsidR="002928D8" w:rsidRPr="00C50AB8" w:rsidRDefault="002928D8" w:rsidP="002928D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Руководители  структурных подразделений: </w:t>
      </w:r>
      <w:proofErr w:type="gramStart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Королев О.В. – структурное подразделение №1, </w:t>
      </w:r>
      <w:proofErr w:type="spellStart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Смольнова</w:t>
      </w:r>
      <w:proofErr w:type="spellEnd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- структурное подразделение №2,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Кучменев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</w:t>
      </w:r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структурное подразделение №3, заведующие очными отделениями – Бакунин В.А., </w:t>
      </w:r>
      <w:proofErr w:type="spellStart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Дарыкина</w:t>
      </w:r>
      <w:proofErr w:type="spellEnd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Меркулова Т.А., Абрамова О.И., Емельянова В.А., начальник штаба ГО – Макаров Н.А., зав. канцелярией – </w:t>
      </w:r>
      <w:proofErr w:type="spellStart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Старшинина</w:t>
      </w:r>
      <w:proofErr w:type="spellEnd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О.А., зав. библиотекой Гагарина Л.Г. Педагогические работники: методисты – Иванова Л.А., </w:t>
      </w:r>
      <w:proofErr w:type="spellStart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Порватов</w:t>
      </w:r>
      <w:proofErr w:type="spellEnd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</w:t>
      </w:r>
      <w:proofErr w:type="gramEnd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О., Пеньков В.Д., </w:t>
      </w:r>
      <w:proofErr w:type="spellStart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Дмитрик</w:t>
      </w:r>
      <w:proofErr w:type="spellEnd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</w:t>
      </w:r>
      <w:r w:rsidR="00FB2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Евтюхина</w:t>
      </w:r>
      <w:proofErr w:type="spellEnd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Н.Я., педагог</w:t>
      </w:r>
      <w:r w:rsidR="00FB2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-психолог</w:t>
      </w:r>
      <w:r w:rsidR="00FB2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D6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лганова</w:t>
      </w:r>
      <w:proofErr w:type="spellEnd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 </w:t>
      </w:r>
      <w:proofErr w:type="spellStart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Форисенкова</w:t>
      </w:r>
      <w:proofErr w:type="spellEnd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социальны</w:t>
      </w:r>
      <w:r w:rsidR="00FB2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</w:t>
      </w:r>
      <w:r w:rsidR="00FB2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377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Долматова Г.В., Мельникова О.Ф., Вебер В.Н., </w:t>
      </w:r>
      <w:r w:rsidR="00FB2F96"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преподаватель организатор ОБЖ </w:t>
      </w:r>
      <w:r w:rsidR="00FB2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Фокин В.А, руководитель физвоспитания – </w:t>
      </w:r>
      <w:proofErr w:type="spellStart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Стребкова</w:t>
      </w:r>
      <w:proofErr w:type="spellEnd"/>
      <w:r w:rsidRPr="00C5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О.И.</w:t>
      </w:r>
    </w:p>
    <w:p w:rsidR="002928D8" w:rsidRPr="00377684" w:rsidRDefault="002928D8" w:rsidP="0037768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E4124">
        <w:rPr>
          <w:rFonts w:ascii="Times New Roman" w:hAnsi="Times New Roman" w:cs="Times New Roman"/>
          <w:sz w:val="24"/>
          <w:szCs w:val="24"/>
        </w:rPr>
        <w:t>Структурные подразделения осуществляют свою деятельность на основе соответствующих положений и (или) должностных инструкций и трудовых договоров, регламентирующих компетенцию и ответственность работников.</w:t>
      </w:r>
    </w:p>
    <w:p w:rsidR="007C5991" w:rsidRDefault="007C5991" w:rsidP="005E2B35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1FF">
        <w:rPr>
          <w:rFonts w:ascii="Times New Roman" w:hAnsi="Times New Roman" w:cs="Times New Roman"/>
          <w:sz w:val="24"/>
          <w:szCs w:val="24"/>
        </w:rPr>
        <w:t xml:space="preserve">положениями: </w:t>
      </w:r>
    </w:p>
    <w:p w:rsidR="00E0582B" w:rsidRPr="00ED6863" w:rsidRDefault="00E0582B" w:rsidP="00E0582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-  Правила приема граждан</w:t>
      </w:r>
    </w:p>
    <w:p w:rsidR="00E0582B" w:rsidRPr="00ED6863" w:rsidRDefault="00E0582B" w:rsidP="00E0582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-  Положение о Центре дополнительных образовательных услуг</w:t>
      </w:r>
    </w:p>
    <w:p w:rsidR="00E0582B" w:rsidRPr="00ED6863" w:rsidRDefault="00E0582B" w:rsidP="00E0582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sym w:font="Symbol" w:char="F02D"/>
      </w:r>
      <w:r w:rsidRPr="00ED6863">
        <w:rPr>
          <w:rFonts w:ascii="Times New Roman" w:hAnsi="Times New Roman" w:cs="Times New Roman"/>
          <w:sz w:val="24"/>
          <w:szCs w:val="24"/>
        </w:rPr>
        <w:t xml:space="preserve"> Правила </w:t>
      </w:r>
      <w:r w:rsidR="00166EFF" w:rsidRPr="00ED6863">
        <w:rPr>
          <w:rFonts w:ascii="Times New Roman" w:hAnsi="Times New Roman" w:cs="Times New Roman"/>
          <w:sz w:val="24"/>
          <w:szCs w:val="24"/>
        </w:rPr>
        <w:t>внутреннего распорядка</w:t>
      </w:r>
      <w:r w:rsidRPr="00ED6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8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68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582B" w:rsidRPr="00ED6863" w:rsidRDefault="00E0582B" w:rsidP="00E0582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- Положение о стипендиальном обеспечении и других формах материальной поддержки</w:t>
      </w:r>
      <w:r w:rsidR="001F691C" w:rsidRPr="00ED6863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E0582B" w:rsidRPr="00ED6863" w:rsidRDefault="00E0582B" w:rsidP="00E0582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- Положение об учебной части</w:t>
      </w:r>
    </w:p>
    <w:p w:rsidR="00E0582B" w:rsidRPr="00ED6863" w:rsidRDefault="00E0582B" w:rsidP="00E0582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- Положение о библиотеке и правила пользования библиотекой</w:t>
      </w:r>
    </w:p>
    <w:p w:rsidR="00E0582B" w:rsidRPr="00ED6863" w:rsidRDefault="00E0582B" w:rsidP="00E0582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 xml:space="preserve">- Положение о порядке </w:t>
      </w:r>
      <w:r w:rsidR="00B517BF" w:rsidRPr="00ED6863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Pr="00ED6863">
        <w:rPr>
          <w:rFonts w:ascii="Times New Roman" w:hAnsi="Times New Roman" w:cs="Times New Roman"/>
          <w:sz w:val="24"/>
          <w:szCs w:val="24"/>
        </w:rPr>
        <w:t xml:space="preserve">и </w:t>
      </w:r>
      <w:r w:rsidR="00B517BF" w:rsidRPr="00ED6863">
        <w:rPr>
          <w:rFonts w:ascii="Times New Roman" w:hAnsi="Times New Roman" w:cs="Times New Roman"/>
          <w:sz w:val="24"/>
          <w:szCs w:val="24"/>
        </w:rPr>
        <w:t>хранения персональных данных</w:t>
      </w:r>
    </w:p>
    <w:p w:rsidR="00921861" w:rsidRPr="00ED6863" w:rsidRDefault="00B517BF" w:rsidP="00921861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lastRenderedPageBreak/>
        <w:t xml:space="preserve">- Положение о правилах формирования, ведения и хранения личных дел детей </w:t>
      </w:r>
      <w:proofErr w:type="gramStart"/>
      <w:r w:rsidRPr="00ED6863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ED6863">
        <w:rPr>
          <w:rFonts w:ascii="Times New Roman" w:hAnsi="Times New Roman" w:cs="Times New Roman"/>
          <w:sz w:val="24"/>
          <w:szCs w:val="24"/>
        </w:rPr>
        <w:t>ирот и детей, оставшихся без попечения родителей</w:t>
      </w:r>
    </w:p>
    <w:p w:rsidR="00556BE9" w:rsidRPr="00ED6863" w:rsidRDefault="00556BE9" w:rsidP="00E0582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- Положение об общем собрании</w:t>
      </w:r>
    </w:p>
    <w:p w:rsidR="00E0582B" w:rsidRPr="00ED6863" w:rsidRDefault="00E0582B" w:rsidP="00E0582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-  Положение о процедуре организации проведения промежуточной аттестации студентов в колледже</w:t>
      </w:r>
    </w:p>
    <w:p w:rsidR="00E0582B" w:rsidRPr="00ED6863" w:rsidRDefault="00E0582B" w:rsidP="00E0582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- Положение о порядке и основаниях перевода, отчисления и восстановления обучающихся</w:t>
      </w:r>
    </w:p>
    <w:p w:rsidR="00E0582B" w:rsidRPr="00ED6863" w:rsidRDefault="00E0582B" w:rsidP="00E0582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 xml:space="preserve">- Положение и дополнительных академических правах и мерах социальной поддержки, предоставляемых </w:t>
      </w:r>
      <w:proofErr w:type="gramStart"/>
      <w:r w:rsidRPr="00ED686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</w:p>
    <w:p w:rsidR="00E0582B" w:rsidRPr="00ED6863" w:rsidRDefault="00E0582B" w:rsidP="00E0582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sym w:font="Symbol" w:char="F02D"/>
      </w:r>
      <w:r w:rsidRPr="00ED6863">
        <w:rPr>
          <w:rFonts w:ascii="Times New Roman" w:hAnsi="Times New Roman" w:cs="Times New Roman"/>
          <w:sz w:val="24"/>
          <w:szCs w:val="24"/>
        </w:rPr>
        <w:t xml:space="preserve"> Положение о </w:t>
      </w:r>
      <w:proofErr w:type="spellStart"/>
      <w:r w:rsidRPr="00ED6863">
        <w:rPr>
          <w:rFonts w:ascii="Times New Roman" w:hAnsi="Times New Roman" w:cs="Times New Roman"/>
          <w:sz w:val="24"/>
          <w:szCs w:val="24"/>
        </w:rPr>
        <w:t>порядоке</w:t>
      </w:r>
      <w:proofErr w:type="spellEnd"/>
      <w:r w:rsidRPr="00ED6863">
        <w:rPr>
          <w:rFonts w:ascii="Times New Roman" w:hAnsi="Times New Roman" w:cs="Times New Roman"/>
          <w:sz w:val="24"/>
          <w:szCs w:val="24"/>
        </w:rPr>
        <w:t xml:space="preserve">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деятельности; </w:t>
      </w:r>
    </w:p>
    <w:p w:rsidR="00E0582B" w:rsidRPr="00ED6863" w:rsidRDefault="00E0582B" w:rsidP="00E0582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sym w:font="Symbol" w:char="F02D"/>
      </w:r>
      <w:r w:rsidRPr="00ED6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863">
        <w:rPr>
          <w:rFonts w:ascii="Times New Roman" w:hAnsi="Times New Roman" w:cs="Times New Roman"/>
          <w:sz w:val="24"/>
          <w:szCs w:val="24"/>
        </w:rPr>
        <w:t xml:space="preserve">Положение о порядке реализации права обучающихся на обучение по индивидуальному учебному плану, в том числе ускоренное обучение, в пределах осваиваемой образовательной программы; </w:t>
      </w:r>
      <w:proofErr w:type="gramEnd"/>
    </w:p>
    <w:p w:rsidR="00FC6A72" w:rsidRPr="00ED6863" w:rsidRDefault="00FC6A72" w:rsidP="00FC6A72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- Положение о текуще</w:t>
      </w:r>
      <w:r w:rsidR="001F691C" w:rsidRPr="00ED6863">
        <w:rPr>
          <w:rFonts w:ascii="Times New Roman" w:hAnsi="Times New Roman" w:cs="Times New Roman"/>
          <w:sz w:val="24"/>
          <w:szCs w:val="24"/>
        </w:rPr>
        <w:t>м</w:t>
      </w:r>
      <w:r w:rsidRPr="00ED6863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1F691C" w:rsidRPr="00ED6863">
        <w:rPr>
          <w:rFonts w:ascii="Times New Roman" w:hAnsi="Times New Roman" w:cs="Times New Roman"/>
          <w:sz w:val="24"/>
          <w:szCs w:val="24"/>
        </w:rPr>
        <w:t>е знаний и промежуточной аттестации обучающихся</w:t>
      </w:r>
    </w:p>
    <w:p w:rsidR="00FC6A72" w:rsidRPr="00ED6863" w:rsidRDefault="00FC6A72" w:rsidP="00FC6A72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 xml:space="preserve">- Положение о порядке посещения </w:t>
      </w:r>
      <w:proofErr w:type="gramStart"/>
      <w:r w:rsidRPr="00ED686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D6863">
        <w:rPr>
          <w:rFonts w:ascii="Times New Roman" w:hAnsi="Times New Roman" w:cs="Times New Roman"/>
          <w:sz w:val="24"/>
          <w:szCs w:val="24"/>
        </w:rPr>
        <w:t xml:space="preserve"> по их выбору мероприятий, не предусмотренных учебным планом</w:t>
      </w:r>
    </w:p>
    <w:p w:rsidR="00FC6A72" w:rsidRPr="00ED6863" w:rsidRDefault="00FC6A72" w:rsidP="00FC6A72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sym w:font="Symbol" w:char="F02D"/>
      </w:r>
      <w:r w:rsidRPr="00ED6863">
        <w:rPr>
          <w:rFonts w:ascii="Times New Roman" w:hAnsi="Times New Roman" w:cs="Times New Roman"/>
          <w:sz w:val="24"/>
          <w:szCs w:val="24"/>
        </w:rPr>
        <w:t xml:space="preserve"> Положение  о режиме занятий; </w:t>
      </w:r>
    </w:p>
    <w:p w:rsidR="00086F07" w:rsidRPr="00ED6863" w:rsidRDefault="00086F07" w:rsidP="00FC6A72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 xml:space="preserve">- Положение о правилах внутреннего трудового распорядка </w:t>
      </w:r>
    </w:p>
    <w:p w:rsidR="00FD2516" w:rsidRPr="00ED6863" w:rsidRDefault="00FD2516" w:rsidP="00FC6A72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- Положение о посещении учебных занятий участниками образовательного процесса</w:t>
      </w:r>
    </w:p>
    <w:p w:rsidR="00FC6A72" w:rsidRPr="00ED6863" w:rsidRDefault="00FC6A72" w:rsidP="00FC6A72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-  Положение об учебном кабинете (лаборатории, мастерской)</w:t>
      </w:r>
    </w:p>
    <w:p w:rsidR="00FC6A72" w:rsidRPr="00ED6863" w:rsidRDefault="00FC6A72" w:rsidP="00FC6A72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sym w:font="Symbol" w:char="F02D"/>
      </w:r>
      <w:r w:rsidRPr="00ED6863">
        <w:rPr>
          <w:rFonts w:ascii="Times New Roman" w:hAnsi="Times New Roman" w:cs="Times New Roman"/>
          <w:sz w:val="24"/>
          <w:szCs w:val="24"/>
        </w:rPr>
        <w:t xml:space="preserve"> Положение о цикловой комиссии; </w:t>
      </w:r>
    </w:p>
    <w:p w:rsidR="00086F07" w:rsidRPr="00ED6863" w:rsidRDefault="00FC6A72" w:rsidP="00FC6A72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 xml:space="preserve">- Положение о порядке </w:t>
      </w:r>
      <w:r w:rsidR="00086F07" w:rsidRPr="00ED6863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ED6863">
        <w:rPr>
          <w:rFonts w:ascii="Times New Roman" w:hAnsi="Times New Roman" w:cs="Times New Roman"/>
          <w:sz w:val="24"/>
          <w:szCs w:val="24"/>
        </w:rPr>
        <w:t xml:space="preserve">аттестации педагогических работников </w:t>
      </w:r>
    </w:p>
    <w:p w:rsidR="00FC6A72" w:rsidRPr="00ED6863" w:rsidRDefault="00FC6A72" w:rsidP="00FC6A72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 xml:space="preserve">- Положение об условиях приема на </w:t>
      </w:r>
      <w:proofErr w:type="gramStart"/>
      <w:r w:rsidRPr="00ED686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D6863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программам, а также на места с оплатой стоимости обучения физическими и (или) юридическими лицами</w:t>
      </w:r>
    </w:p>
    <w:p w:rsidR="00FC6A72" w:rsidRPr="00ED6863" w:rsidRDefault="00FC6A72" w:rsidP="00FC6A72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-  Положение об очном отделении</w:t>
      </w:r>
    </w:p>
    <w:p w:rsidR="00FC6A72" w:rsidRPr="00ED6863" w:rsidRDefault="00FC6A72" w:rsidP="00FC6A72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-  Положение о заочном отделении</w:t>
      </w:r>
    </w:p>
    <w:p w:rsidR="00FC6A72" w:rsidRPr="00ED6863" w:rsidRDefault="00FC6A72" w:rsidP="00FC6A72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- Положение о</w:t>
      </w:r>
      <w:r w:rsidR="00166EFF" w:rsidRPr="00ED6863">
        <w:rPr>
          <w:rFonts w:ascii="Times New Roman" w:hAnsi="Times New Roman" w:cs="Times New Roman"/>
          <w:sz w:val="24"/>
          <w:szCs w:val="24"/>
        </w:rPr>
        <w:t xml:space="preserve"> порядке и</w:t>
      </w:r>
      <w:r w:rsidRPr="00ED6863">
        <w:rPr>
          <w:rFonts w:ascii="Times New Roman" w:hAnsi="Times New Roman" w:cs="Times New Roman"/>
          <w:sz w:val="24"/>
          <w:szCs w:val="24"/>
        </w:rPr>
        <w:t xml:space="preserve"> основаниях снижения стоимости платных образовательных услуг</w:t>
      </w:r>
    </w:p>
    <w:p w:rsidR="00FC6A72" w:rsidRPr="00ED6863" w:rsidRDefault="00FC6A72" w:rsidP="00FC6A72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="001F691C" w:rsidRPr="00ED6863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Pr="00ED6863">
        <w:rPr>
          <w:rFonts w:ascii="Times New Roman" w:hAnsi="Times New Roman" w:cs="Times New Roman"/>
          <w:sz w:val="24"/>
          <w:szCs w:val="24"/>
        </w:rPr>
        <w:t xml:space="preserve"> о порядке зачета результатов освоения </w:t>
      </w:r>
      <w:proofErr w:type="gramStart"/>
      <w:r w:rsidRPr="00ED686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D6863">
        <w:rPr>
          <w:rFonts w:ascii="Times New Roman" w:hAnsi="Times New Roman" w:cs="Times New Roman"/>
          <w:sz w:val="24"/>
          <w:szCs w:val="24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 </w:t>
      </w:r>
    </w:p>
    <w:p w:rsidR="00FC6A72" w:rsidRPr="00ED6863" w:rsidRDefault="00FC6A72" w:rsidP="00FC6A72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sym w:font="Symbol" w:char="F02D"/>
      </w:r>
      <w:r w:rsidRPr="00ED6863">
        <w:rPr>
          <w:rFonts w:ascii="Times New Roman" w:hAnsi="Times New Roman" w:cs="Times New Roman"/>
          <w:sz w:val="24"/>
          <w:szCs w:val="24"/>
        </w:rPr>
        <w:t xml:space="preserve"> Положение о порядке реализации права педагогов на бесплатное пользование образовательными, методическими и научными услугами;</w:t>
      </w:r>
    </w:p>
    <w:p w:rsidR="007B2987" w:rsidRPr="00ED6863" w:rsidRDefault="00FC6A72" w:rsidP="00FC6A72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sym w:font="Symbol" w:char="F02D"/>
      </w:r>
      <w:r w:rsidRPr="00ED6863">
        <w:rPr>
          <w:rFonts w:ascii="Times New Roman" w:hAnsi="Times New Roman" w:cs="Times New Roman"/>
          <w:sz w:val="24"/>
          <w:szCs w:val="24"/>
        </w:rPr>
        <w:t xml:space="preserve">  </w:t>
      </w:r>
      <w:r w:rsidR="007B2987" w:rsidRPr="00ED6863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</w:t>
      </w:r>
    </w:p>
    <w:p w:rsidR="00FC6A72" w:rsidRPr="00ED6863" w:rsidRDefault="00FC6A72" w:rsidP="00FC6A72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-  Положение о полигоне вычислительной техники</w:t>
      </w:r>
    </w:p>
    <w:p w:rsidR="00CD4E53" w:rsidRPr="00ED6863" w:rsidRDefault="00CD4E53" w:rsidP="00CD4E53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-  Положение о психологической службе</w:t>
      </w:r>
    </w:p>
    <w:p w:rsidR="00E0582B" w:rsidRPr="00ED6863" w:rsidRDefault="00CD4E53" w:rsidP="00E0582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- Положение о разработке вариативной части основной профессиональной образовательной программы</w:t>
      </w:r>
    </w:p>
    <w:p w:rsidR="00CD4E53" w:rsidRPr="00ED6863" w:rsidRDefault="00CD4E53" w:rsidP="00E0582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- Положение по формированию основной профессиональной образовательной программы</w:t>
      </w:r>
    </w:p>
    <w:p w:rsidR="00CD4E53" w:rsidRPr="00ED6863" w:rsidRDefault="00CD4E53" w:rsidP="00E0582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- Положение о дипломном проектировании</w:t>
      </w:r>
    </w:p>
    <w:p w:rsidR="00CD4E53" w:rsidRPr="00ED6863" w:rsidRDefault="00CD4E53" w:rsidP="00E0582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- Положение о разработке и структуре контрольно-оценочных средств</w:t>
      </w:r>
    </w:p>
    <w:p w:rsidR="00CD4E53" w:rsidRPr="00ED6863" w:rsidRDefault="00CD4E53" w:rsidP="00E0582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- Положение о формировании фонда оценочных сре</w:t>
      </w:r>
      <w:proofErr w:type="gramStart"/>
      <w:r w:rsidRPr="00ED686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D6863">
        <w:rPr>
          <w:rFonts w:ascii="Times New Roman" w:hAnsi="Times New Roman" w:cs="Times New Roman"/>
          <w:sz w:val="24"/>
          <w:szCs w:val="24"/>
        </w:rPr>
        <w:t>я проведения текущего контроля успеваемости и промежуточной аттестации обучающихся/студентов</w:t>
      </w:r>
    </w:p>
    <w:p w:rsidR="00CD4E53" w:rsidRPr="00ED6863" w:rsidRDefault="00CD4E53" w:rsidP="00E0582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- Положение по разработке рабочих программ учебных дисциплин/профессиональных модулей</w:t>
      </w:r>
    </w:p>
    <w:p w:rsidR="00CD4E53" w:rsidRPr="00ED6863" w:rsidRDefault="00CD4E53" w:rsidP="00E0582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- Положение об организации внеаудиторной (самостоятельной) работы обучающихся/студентов</w:t>
      </w:r>
    </w:p>
    <w:p w:rsidR="00CD4E53" w:rsidRPr="00ED6863" w:rsidRDefault="00CD4E53" w:rsidP="00E0582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- Положение об организации, выполнении и защите курсовой работы (проекта)</w:t>
      </w:r>
    </w:p>
    <w:p w:rsidR="00CD4E53" w:rsidRPr="00ED6863" w:rsidRDefault="00CD4E53" w:rsidP="00E0582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- Положение по планированию, организации и проведению лабораторных и практических занятий</w:t>
      </w:r>
    </w:p>
    <w:p w:rsidR="00FC6A72" w:rsidRPr="00ED6863" w:rsidRDefault="00A169D7" w:rsidP="00E0582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- Положение о порядке проведения государственной итоговой аттестации по образовательным программа</w:t>
      </w:r>
      <w:r w:rsidR="007B2987" w:rsidRPr="00ED6863">
        <w:rPr>
          <w:rFonts w:ascii="Times New Roman" w:hAnsi="Times New Roman" w:cs="Times New Roman"/>
          <w:sz w:val="24"/>
          <w:szCs w:val="24"/>
        </w:rPr>
        <w:t>м</w:t>
      </w:r>
      <w:r w:rsidRPr="00ED6863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</w:p>
    <w:p w:rsidR="00556BE9" w:rsidRPr="00ED6863" w:rsidRDefault="00556BE9" w:rsidP="00E0582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- Положение о службе содействия трудоустройству выпускников</w:t>
      </w:r>
    </w:p>
    <w:p w:rsidR="00B517BF" w:rsidRPr="00ED6863" w:rsidRDefault="00B517BF" w:rsidP="00E0582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- Положение о реализации электронного обучения</w:t>
      </w:r>
    </w:p>
    <w:p w:rsidR="00B82ED8" w:rsidRPr="00ED6863" w:rsidRDefault="00B82ED8" w:rsidP="00E0582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 xml:space="preserve">- Положение о порядке перевода, отчисления и восстановления </w:t>
      </w:r>
      <w:proofErr w:type="gramStart"/>
      <w:r w:rsidRPr="00ED68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82ED8" w:rsidRPr="00ED6863" w:rsidRDefault="00B82ED8" w:rsidP="00E0582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- Положение о проверке письменных работ</w:t>
      </w:r>
    </w:p>
    <w:p w:rsidR="00C62E15" w:rsidRPr="00ED6863" w:rsidRDefault="00A169D7" w:rsidP="0059677E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 xml:space="preserve">- Положение о порядке проведения </w:t>
      </w:r>
      <w:proofErr w:type="spellStart"/>
      <w:r w:rsidRPr="00ED6863">
        <w:rPr>
          <w:rFonts w:ascii="Times New Roman" w:hAnsi="Times New Roman" w:cs="Times New Roman"/>
          <w:sz w:val="24"/>
          <w:szCs w:val="24"/>
        </w:rPr>
        <w:t>самоо</w:t>
      </w:r>
      <w:r w:rsidR="007B2987" w:rsidRPr="00ED6863">
        <w:rPr>
          <w:rFonts w:ascii="Times New Roman" w:hAnsi="Times New Roman" w:cs="Times New Roman"/>
          <w:sz w:val="24"/>
          <w:szCs w:val="24"/>
        </w:rPr>
        <w:t>б</w:t>
      </w:r>
      <w:r w:rsidRPr="00ED6863">
        <w:rPr>
          <w:rFonts w:ascii="Times New Roman" w:hAnsi="Times New Roman" w:cs="Times New Roman"/>
          <w:sz w:val="24"/>
          <w:szCs w:val="24"/>
        </w:rPr>
        <w:t>следования</w:t>
      </w:r>
      <w:proofErr w:type="spellEnd"/>
    </w:p>
    <w:p w:rsidR="007C5991" w:rsidRPr="00ED6863" w:rsidRDefault="007C5991" w:rsidP="007C5991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sym w:font="Symbol" w:char="F02D"/>
      </w:r>
      <w:r w:rsidR="00E41387" w:rsidRPr="00ED6863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Pr="00ED6863">
        <w:rPr>
          <w:rFonts w:ascii="Times New Roman" w:hAnsi="Times New Roman" w:cs="Times New Roman"/>
          <w:sz w:val="24"/>
          <w:szCs w:val="24"/>
        </w:rPr>
        <w:t xml:space="preserve"> </w:t>
      </w:r>
      <w:r w:rsidR="00E41387" w:rsidRPr="00ED6863">
        <w:rPr>
          <w:rFonts w:ascii="Times New Roman" w:hAnsi="Times New Roman" w:cs="Times New Roman"/>
          <w:sz w:val="24"/>
          <w:szCs w:val="24"/>
        </w:rPr>
        <w:t>о Совете колледжа</w:t>
      </w:r>
      <w:r w:rsidRPr="00ED6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7BF" w:rsidRPr="00ED6863" w:rsidRDefault="007C5991" w:rsidP="007C5991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sym w:font="Symbol" w:char="F02D"/>
      </w:r>
      <w:r w:rsidRPr="00ED6863">
        <w:rPr>
          <w:rFonts w:ascii="Times New Roman" w:hAnsi="Times New Roman" w:cs="Times New Roman"/>
          <w:sz w:val="24"/>
          <w:szCs w:val="24"/>
        </w:rPr>
        <w:t xml:space="preserve"> Пол</w:t>
      </w:r>
      <w:r w:rsidR="00E41387" w:rsidRPr="00ED6863">
        <w:rPr>
          <w:rFonts w:ascii="Times New Roman" w:hAnsi="Times New Roman" w:cs="Times New Roman"/>
          <w:sz w:val="24"/>
          <w:szCs w:val="24"/>
        </w:rPr>
        <w:t>ожение о педагогическом совете</w:t>
      </w:r>
    </w:p>
    <w:p w:rsidR="007C5991" w:rsidRPr="00ED6863" w:rsidRDefault="00B517BF" w:rsidP="007C5991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 xml:space="preserve">- Положение о совете </w:t>
      </w:r>
      <w:proofErr w:type="gramStart"/>
      <w:r w:rsidRPr="00ED68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C5991" w:rsidRPr="00ED6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991" w:rsidRPr="00ED6863" w:rsidRDefault="007C5991" w:rsidP="007C5991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sym w:font="Symbol" w:char="F02D"/>
      </w:r>
      <w:r w:rsidR="00E41387" w:rsidRPr="00ED6863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Pr="00ED6863">
        <w:rPr>
          <w:rFonts w:ascii="Times New Roman" w:hAnsi="Times New Roman" w:cs="Times New Roman"/>
          <w:sz w:val="24"/>
          <w:szCs w:val="24"/>
        </w:rPr>
        <w:t xml:space="preserve"> об учебной и произв</w:t>
      </w:r>
      <w:r w:rsidR="00B82ED8" w:rsidRPr="00ED6863">
        <w:rPr>
          <w:rFonts w:ascii="Times New Roman" w:hAnsi="Times New Roman" w:cs="Times New Roman"/>
          <w:sz w:val="24"/>
          <w:szCs w:val="24"/>
        </w:rPr>
        <w:t xml:space="preserve">одственной практике </w:t>
      </w:r>
      <w:r w:rsidR="00556BE9" w:rsidRPr="00ED6863">
        <w:rPr>
          <w:rFonts w:ascii="Times New Roman" w:hAnsi="Times New Roman" w:cs="Times New Roman"/>
          <w:sz w:val="24"/>
          <w:szCs w:val="24"/>
        </w:rPr>
        <w:t>студентов осваивающих основные профессиональные образовательные программы СПО</w:t>
      </w:r>
      <w:r w:rsidRPr="00ED6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387" w:rsidRPr="00ED6863" w:rsidRDefault="00E41387" w:rsidP="007C5991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171FF" w:rsidRPr="00ED6863">
        <w:rPr>
          <w:rFonts w:ascii="Times New Roman" w:hAnsi="Times New Roman" w:cs="Times New Roman"/>
          <w:sz w:val="24"/>
          <w:szCs w:val="24"/>
        </w:rPr>
        <w:t xml:space="preserve"> </w:t>
      </w:r>
      <w:r w:rsidRPr="00ED6863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="00086F07" w:rsidRPr="00ED6863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086F07" w:rsidRPr="00ED6863">
        <w:rPr>
          <w:rFonts w:ascii="Times New Roman" w:hAnsi="Times New Roman" w:cs="Times New Roman"/>
          <w:sz w:val="24"/>
          <w:szCs w:val="24"/>
        </w:rPr>
        <w:t xml:space="preserve"> - </w:t>
      </w:r>
      <w:r w:rsidRPr="00ED6863">
        <w:rPr>
          <w:rFonts w:ascii="Times New Roman" w:hAnsi="Times New Roman" w:cs="Times New Roman"/>
          <w:sz w:val="24"/>
          <w:szCs w:val="24"/>
        </w:rPr>
        <w:t>пропускном режиме</w:t>
      </w:r>
    </w:p>
    <w:p w:rsidR="00367D4D" w:rsidRPr="00ED6863" w:rsidRDefault="00E0582B" w:rsidP="007C5991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 xml:space="preserve">- </w:t>
      </w:r>
      <w:r w:rsidR="007177CA" w:rsidRPr="00ED6863">
        <w:rPr>
          <w:rFonts w:ascii="Times New Roman" w:hAnsi="Times New Roman" w:cs="Times New Roman"/>
          <w:sz w:val="24"/>
          <w:szCs w:val="24"/>
        </w:rPr>
        <w:t>Положение</w:t>
      </w:r>
      <w:r w:rsidR="00367D4D" w:rsidRPr="00ED6863">
        <w:rPr>
          <w:rFonts w:ascii="Times New Roman" w:hAnsi="Times New Roman" w:cs="Times New Roman"/>
          <w:sz w:val="24"/>
          <w:szCs w:val="24"/>
        </w:rPr>
        <w:t xml:space="preserve"> об управлении качеством учебно-воспитательного п</w:t>
      </w:r>
      <w:r w:rsidR="00B171FF" w:rsidRPr="00ED6863">
        <w:rPr>
          <w:rFonts w:ascii="Times New Roman" w:hAnsi="Times New Roman" w:cs="Times New Roman"/>
          <w:sz w:val="24"/>
          <w:szCs w:val="24"/>
        </w:rPr>
        <w:t>роцесса подготовки специалистов</w:t>
      </w:r>
    </w:p>
    <w:p w:rsidR="00E74F12" w:rsidRPr="00ED6863" w:rsidRDefault="00E74F12" w:rsidP="007C5991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- Положение о социальной поддержке детям-сиротам  и детям, оставшимся без попечения родителей</w:t>
      </w:r>
    </w:p>
    <w:p w:rsidR="007C5991" w:rsidRPr="00ED6863" w:rsidRDefault="007C5991" w:rsidP="007C5991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sym w:font="Symbol" w:char="F02D"/>
      </w:r>
      <w:r w:rsidR="007177CA" w:rsidRPr="00ED6863"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Pr="00ED6863">
        <w:rPr>
          <w:rFonts w:ascii="Times New Roman" w:hAnsi="Times New Roman" w:cs="Times New Roman"/>
          <w:sz w:val="24"/>
          <w:szCs w:val="24"/>
        </w:rPr>
        <w:t xml:space="preserve"> об оплате труда; </w:t>
      </w:r>
    </w:p>
    <w:p w:rsidR="00367D4D" w:rsidRPr="00ED6863" w:rsidRDefault="00367D4D" w:rsidP="007C5991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 xml:space="preserve">- </w:t>
      </w:r>
      <w:r w:rsidR="00B171FF" w:rsidRPr="00ED6863">
        <w:rPr>
          <w:rFonts w:ascii="Times New Roman" w:hAnsi="Times New Roman" w:cs="Times New Roman"/>
          <w:sz w:val="24"/>
          <w:szCs w:val="24"/>
        </w:rPr>
        <w:t xml:space="preserve"> </w:t>
      </w:r>
      <w:r w:rsidRPr="00ED6863">
        <w:rPr>
          <w:rFonts w:ascii="Times New Roman" w:hAnsi="Times New Roman" w:cs="Times New Roman"/>
          <w:sz w:val="24"/>
          <w:szCs w:val="24"/>
        </w:rPr>
        <w:t>Положение о ненормированно</w:t>
      </w:r>
      <w:r w:rsidR="00B517BF" w:rsidRPr="00ED6863">
        <w:rPr>
          <w:rFonts w:ascii="Times New Roman" w:hAnsi="Times New Roman" w:cs="Times New Roman"/>
          <w:sz w:val="24"/>
          <w:szCs w:val="24"/>
        </w:rPr>
        <w:t>м</w:t>
      </w:r>
      <w:r w:rsidRPr="00ED6863">
        <w:rPr>
          <w:rFonts w:ascii="Times New Roman" w:hAnsi="Times New Roman" w:cs="Times New Roman"/>
          <w:sz w:val="24"/>
          <w:szCs w:val="24"/>
        </w:rPr>
        <w:t xml:space="preserve"> рабоче</w:t>
      </w:r>
      <w:r w:rsidR="00B517BF" w:rsidRPr="00ED6863">
        <w:rPr>
          <w:rFonts w:ascii="Times New Roman" w:hAnsi="Times New Roman" w:cs="Times New Roman"/>
          <w:sz w:val="24"/>
          <w:szCs w:val="24"/>
        </w:rPr>
        <w:t>м</w:t>
      </w:r>
      <w:r w:rsidRPr="00ED6863">
        <w:rPr>
          <w:rFonts w:ascii="Times New Roman" w:hAnsi="Times New Roman" w:cs="Times New Roman"/>
          <w:sz w:val="24"/>
          <w:szCs w:val="24"/>
        </w:rPr>
        <w:t xml:space="preserve"> дн</w:t>
      </w:r>
      <w:r w:rsidR="00B517BF" w:rsidRPr="00ED6863">
        <w:rPr>
          <w:rFonts w:ascii="Times New Roman" w:hAnsi="Times New Roman" w:cs="Times New Roman"/>
          <w:sz w:val="24"/>
          <w:szCs w:val="24"/>
        </w:rPr>
        <w:t>е</w:t>
      </w:r>
    </w:p>
    <w:p w:rsidR="00163B20" w:rsidRPr="00ED6863" w:rsidRDefault="00163B20" w:rsidP="007C5991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D4D" w:rsidRPr="00ED6863" w:rsidRDefault="007C5991" w:rsidP="007C5991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sym w:font="Symbol" w:char="F02D"/>
      </w:r>
      <w:r w:rsidR="00E74F12" w:rsidRPr="00ED6863">
        <w:rPr>
          <w:rFonts w:ascii="Times New Roman" w:hAnsi="Times New Roman" w:cs="Times New Roman"/>
          <w:sz w:val="24"/>
          <w:szCs w:val="24"/>
        </w:rPr>
        <w:t xml:space="preserve"> </w:t>
      </w:r>
      <w:r w:rsidR="00B171FF" w:rsidRPr="00ED6863">
        <w:rPr>
          <w:rFonts w:ascii="Times New Roman" w:hAnsi="Times New Roman" w:cs="Times New Roman"/>
          <w:sz w:val="24"/>
          <w:szCs w:val="24"/>
        </w:rPr>
        <w:t xml:space="preserve"> </w:t>
      </w:r>
      <w:r w:rsidR="00E74F12" w:rsidRPr="00ED6863">
        <w:rPr>
          <w:rFonts w:ascii="Times New Roman" w:hAnsi="Times New Roman" w:cs="Times New Roman"/>
          <w:sz w:val="24"/>
          <w:szCs w:val="24"/>
        </w:rPr>
        <w:t>Положение</w:t>
      </w:r>
      <w:r w:rsidRPr="00ED6863">
        <w:rPr>
          <w:rFonts w:ascii="Times New Roman" w:hAnsi="Times New Roman" w:cs="Times New Roman"/>
          <w:sz w:val="24"/>
          <w:szCs w:val="24"/>
        </w:rPr>
        <w:t xml:space="preserve"> о структурн</w:t>
      </w:r>
      <w:r w:rsidR="007B2987" w:rsidRPr="00ED6863">
        <w:rPr>
          <w:rFonts w:ascii="Times New Roman" w:hAnsi="Times New Roman" w:cs="Times New Roman"/>
          <w:sz w:val="24"/>
          <w:szCs w:val="24"/>
        </w:rPr>
        <w:t>ых подразделениях</w:t>
      </w:r>
      <w:r w:rsidRPr="00ED6863">
        <w:rPr>
          <w:rFonts w:ascii="Times New Roman" w:hAnsi="Times New Roman" w:cs="Times New Roman"/>
          <w:sz w:val="24"/>
          <w:szCs w:val="24"/>
        </w:rPr>
        <w:t>.</w:t>
      </w:r>
    </w:p>
    <w:p w:rsidR="007B2987" w:rsidRPr="00ED6863" w:rsidRDefault="00367D4D" w:rsidP="007C5991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- Положение о доплат</w:t>
      </w:r>
      <w:r w:rsidR="007B2987" w:rsidRPr="00ED6863">
        <w:rPr>
          <w:rFonts w:ascii="Times New Roman" w:hAnsi="Times New Roman" w:cs="Times New Roman"/>
          <w:sz w:val="24"/>
          <w:szCs w:val="24"/>
        </w:rPr>
        <w:t>ах за выполнение дополнительных работ, связанных с образовательным процессом и не входящих в круг основных обязанностей педагогического работника</w:t>
      </w:r>
    </w:p>
    <w:p w:rsidR="007C5991" w:rsidRPr="00ED6863" w:rsidRDefault="007B2987" w:rsidP="007C5991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- Положение о порядке доплат и стимулирующих надбавок работникам</w:t>
      </w:r>
      <w:r w:rsidR="00367D4D" w:rsidRPr="00ED6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BE9" w:rsidRPr="00ED6863" w:rsidRDefault="00556BE9" w:rsidP="007C5991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- Положение об оказании материальной поддержки работникам</w:t>
      </w:r>
    </w:p>
    <w:p w:rsidR="00B82ED8" w:rsidRPr="00ED6863" w:rsidRDefault="00B82ED8" w:rsidP="007C5991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- Положение об оценке результативности деятельности преподавателей</w:t>
      </w:r>
    </w:p>
    <w:p w:rsidR="00B517BF" w:rsidRPr="00ED6863" w:rsidRDefault="00B517BF" w:rsidP="007C5991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- Положение о Комиссии по урегулированию разногласий между участниками образовательного процесса</w:t>
      </w:r>
    </w:p>
    <w:p w:rsidR="00FD2516" w:rsidRPr="00ED6863" w:rsidRDefault="00FD2516" w:rsidP="007C5991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- Положение о ведении журнала учебных занятий</w:t>
      </w:r>
    </w:p>
    <w:p w:rsidR="00377684" w:rsidRDefault="00556BE9" w:rsidP="00FB2F96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63">
        <w:rPr>
          <w:rFonts w:ascii="Times New Roman" w:hAnsi="Times New Roman" w:cs="Times New Roman"/>
          <w:sz w:val="24"/>
          <w:szCs w:val="24"/>
        </w:rPr>
        <w:t>- Положение о предоставлении платных дополнительных образовательных услуг</w:t>
      </w:r>
    </w:p>
    <w:p w:rsidR="00FB2F96" w:rsidRPr="00FB2F96" w:rsidRDefault="00FB2F96" w:rsidP="00FB2F96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991" w:rsidRDefault="007C5991" w:rsidP="00AE11F9">
      <w:pPr>
        <w:pStyle w:val="ConsPlusNonformat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9E5">
        <w:rPr>
          <w:rFonts w:ascii="Times New Roman" w:hAnsi="Times New Roman" w:cs="Times New Roman"/>
          <w:b/>
          <w:sz w:val="24"/>
          <w:szCs w:val="24"/>
        </w:rPr>
        <w:t>3</w:t>
      </w:r>
      <w:r w:rsidR="00AE11F9" w:rsidRPr="00351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9E5">
        <w:rPr>
          <w:rFonts w:ascii="Times New Roman" w:hAnsi="Times New Roman" w:cs="Times New Roman"/>
          <w:b/>
          <w:sz w:val="24"/>
          <w:szCs w:val="24"/>
        </w:rPr>
        <w:t>СТРУКТУРА  ПОДГОТОВКИ</w:t>
      </w:r>
    </w:p>
    <w:p w:rsidR="00CB11A9" w:rsidRPr="00F04C2E" w:rsidRDefault="00CB11A9" w:rsidP="00CB11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C2E">
        <w:rPr>
          <w:rFonts w:ascii="Times New Roman" w:hAnsi="Times New Roman" w:cs="Times New Roman"/>
          <w:b/>
          <w:sz w:val="24"/>
          <w:szCs w:val="24"/>
        </w:rPr>
        <w:t xml:space="preserve">Специальности: </w:t>
      </w:r>
    </w:p>
    <w:p w:rsidR="00CB11A9" w:rsidRDefault="00CB11A9" w:rsidP="00CB11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645">
        <w:rPr>
          <w:rFonts w:ascii="Times New Roman" w:hAnsi="Times New Roman" w:cs="Times New Roman"/>
          <w:sz w:val="24"/>
          <w:szCs w:val="24"/>
        </w:rPr>
        <w:t>09.02.03 Программирование в компьютерных системах – очная форма обучения, базовая подготовка</w:t>
      </w:r>
    </w:p>
    <w:p w:rsidR="00CB11A9" w:rsidRDefault="00CB11A9" w:rsidP="00CB11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645">
        <w:rPr>
          <w:rFonts w:ascii="Times New Roman" w:hAnsi="Times New Roman" w:cs="Times New Roman"/>
          <w:sz w:val="24"/>
          <w:szCs w:val="24"/>
        </w:rPr>
        <w:t>13.02.11Техническая эксплуатация и обслуживание электрического и электромеханического оборудования (по отраслям) – очная и заочная форма обучения, базовая 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1A9" w:rsidRPr="00F67645" w:rsidRDefault="00CB11A9" w:rsidP="00CB11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15.02.07 </w:t>
      </w:r>
      <w:r w:rsidRPr="00F67645">
        <w:rPr>
          <w:rFonts w:ascii="Times New Roman" w:hAnsi="Times New Roman" w:cs="Times New Roman"/>
          <w:sz w:val="24"/>
          <w:szCs w:val="24"/>
        </w:rPr>
        <w:t>Автоматизация технологических процессов и производств (по отраслям) – очная форма обучения, базовая подгото</w:t>
      </w:r>
      <w:r>
        <w:rPr>
          <w:rFonts w:ascii="Times New Roman" w:hAnsi="Times New Roman" w:cs="Times New Roman"/>
          <w:sz w:val="24"/>
          <w:szCs w:val="24"/>
        </w:rPr>
        <w:t>вка</w:t>
      </w:r>
    </w:p>
    <w:p w:rsidR="00CB11A9" w:rsidRPr="00F67645" w:rsidRDefault="00CB11A9" w:rsidP="00CB11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645">
        <w:rPr>
          <w:rFonts w:ascii="Times New Roman" w:hAnsi="Times New Roman" w:cs="Times New Roman"/>
          <w:sz w:val="24"/>
          <w:szCs w:val="24"/>
        </w:rPr>
        <w:t>15.02.08 Технология машиностроения – очная и заочная форма обучения, базовая подготовка</w:t>
      </w:r>
    </w:p>
    <w:p w:rsidR="00CB11A9" w:rsidRPr="00F67645" w:rsidRDefault="00CB11A9" w:rsidP="00CB11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645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 – очная форма обучения, базовая подготовка</w:t>
      </w:r>
    </w:p>
    <w:p w:rsidR="00CB11A9" w:rsidRPr="00387463" w:rsidRDefault="00CB11A9" w:rsidP="00CB11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463">
        <w:rPr>
          <w:rFonts w:ascii="Times New Roman" w:hAnsi="Times New Roman" w:cs="Times New Roman"/>
          <w:b/>
          <w:sz w:val="24"/>
          <w:szCs w:val="24"/>
        </w:rPr>
        <w:t>Профессии (очная форма обучения)/квалификации:</w:t>
      </w:r>
    </w:p>
    <w:p w:rsidR="00CB11A9" w:rsidRPr="00D778E1" w:rsidRDefault="00CB11A9" w:rsidP="00CB11A9">
      <w:p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778E1">
        <w:rPr>
          <w:rFonts w:ascii="Times New Roman" w:hAnsi="Times New Roman" w:cs="Times New Roman"/>
          <w:sz w:val="24"/>
          <w:szCs w:val="24"/>
        </w:rPr>
        <w:t>Электромонтер по ремонту и обслуживанию электрооборудования (по отраслям)/ Электромонтер по ремонту и обслуживанию электрооборудования</w:t>
      </w:r>
    </w:p>
    <w:p w:rsidR="00CB11A9" w:rsidRPr="00D778E1" w:rsidRDefault="00CB11A9" w:rsidP="00CB11A9">
      <w:p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778E1">
        <w:rPr>
          <w:rFonts w:ascii="Times New Roman" w:hAnsi="Times New Roman" w:cs="Times New Roman"/>
          <w:sz w:val="24"/>
          <w:szCs w:val="24"/>
        </w:rPr>
        <w:t xml:space="preserve">Сварщик (электросварочные и газосварочные работы) / </w:t>
      </w:r>
      <w:proofErr w:type="spellStart"/>
      <w:r w:rsidRPr="00D778E1">
        <w:rPr>
          <w:rFonts w:ascii="Times New Roman" w:hAnsi="Times New Roman" w:cs="Times New Roman"/>
          <w:sz w:val="24"/>
          <w:szCs w:val="24"/>
        </w:rPr>
        <w:t>Электрогазосварщик</w:t>
      </w:r>
      <w:proofErr w:type="spellEnd"/>
    </w:p>
    <w:p w:rsidR="00CB11A9" w:rsidRPr="00D778E1" w:rsidRDefault="00CB11A9" w:rsidP="00CB11A9">
      <w:p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78E1">
        <w:rPr>
          <w:rFonts w:ascii="Times New Roman" w:hAnsi="Times New Roman" w:cs="Times New Roman"/>
          <w:sz w:val="24"/>
          <w:szCs w:val="24"/>
        </w:rPr>
        <w:t xml:space="preserve">Слесарь / </w:t>
      </w:r>
      <w:proofErr w:type="gramStart"/>
      <w:r w:rsidRPr="00D778E1">
        <w:rPr>
          <w:rFonts w:ascii="Times New Roman" w:hAnsi="Times New Roman" w:cs="Times New Roman"/>
          <w:sz w:val="24"/>
          <w:szCs w:val="24"/>
        </w:rPr>
        <w:t>Слесарь</w:t>
      </w:r>
      <w:proofErr w:type="gramEnd"/>
      <w:r w:rsidRPr="00D778E1">
        <w:rPr>
          <w:rFonts w:ascii="Times New Roman" w:hAnsi="Times New Roman" w:cs="Times New Roman"/>
          <w:sz w:val="24"/>
          <w:szCs w:val="24"/>
        </w:rPr>
        <w:t xml:space="preserve"> –инструментальщик, слесарь механосборочных работ, слесарь-ремонтник</w:t>
      </w:r>
    </w:p>
    <w:p w:rsidR="00CB11A9" w:rsidRDefault="00CB11A9" w:rsidP="00CB11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78E1">
        <w:rPr>
          <w:rFonts w:ascii="Times New Roman" w:hAnsi="Times New Roman" w:cs="Times New Roman"/>
          <w:sz w:val="24"/>
          <w:szCs w:val="24"/>
        </w:rPr>
        <w:t>Повар, кондитер/ Повар-кондитер</w:t>
      </w:r>
    </w:p>
    <w:p w:rsidR="00CB11A9" w:rsidRDefault="00CB11A9" w:rsidP="00CB11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 жилищно-коммунального хозяйства/</w:t>
      </w:r>
      <w:r w:rsidRPr="0056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Электрогазосварщик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Слесарь-сантехник</w:t>
      </w:r>
    </w:p>
    <w:p w:rsidR="00CB11A9" w:rsidRDefault="00CB11A9" w:rsidP="00CB11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 по обработке цифровой информации/</w:t>
      </w:r>
      <w:r w:rsidRPr="00567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 по обработке цифровой информации</w:t>
      </w:r>
    </w:p>
    <w:p w:rsidR="00CB11A9" w:rsidRDefault="00CB11A9" w:rsidP="00CB11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7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Секретарь/</w:t>
      </w:r>
      <w:r w:rsidRPr="00567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Секретарь-машинистка</w:t>
      </w:r>
    </w:p>
    <w:p w:rsidR="00CB11A9" w:rsidRPr="00387463" w:rsidRDefault="00CB11A9" w:rsidP="00CB11A9">
      <w:pPr>
        <w:pStyle w:val="11"/>
        <w:shd w:val="clear" w:color="auto" w:fill="auto"/>
        <w:tabs>
          <w:tab w:val="left" w:pos="426"/>
        </w:tabs>
        <w:spacing w:before="0" w:line="360" w:lineRule="auto"/>
        <w:ind w:firstLine="0"/>
        <w:jc w:val="left"/>
        <w:rPr>
          <w:sz w:val="24"/>
          <w:szCs w:val="24"/>
        </w:rPr>
      </w:pPr>
      <w:r w:rsidRPr="00387463">
        <w:rPr>
          <w:sz w:val="24"/>
          <w:szCs w:val="24"/>
        </w:rPr>
        <w:t>- Автомеханик</w:t>
      </w:r>
    </w:p>
    <w:p w:rsidR="00CB11A9" w:rsidRPr="00387463" w:rsidRDefault="00CB11A9" w:rsidP="00CB11A9">
      <w:pPr>
        <w:pStyle w:val="11"/>
        <w:shd w:val="clear" w:color="auto" w:fill="auto"/>
        <w:tabs>
          <w:tab w:val="left" w:pos="426"/>
        </w:tabs>
        <w:spacing w:before="0" w:line="360" w:lineRule="auto"/>
        <w:ind w:firstLine="0"/>
        <w:jc w:val="left"/>
        <w:rPr>
          <w:sz w:val="24"/>
          <w:szCs w:val="24"/>
        </w:rPr>
      </w:pPr>
      <w:r w:rsidRPr="00387463">
        <w:rPr>
          <w:sz w:val="24"/>
          <w:szCs w:val="24"/>
        </w:rPr>
        <w:t>- Парикмахер</w:t>
      </w:r>
    </w:p>
    <w:p w:rsidR="00CB11A9" w:rsidRPr="00387463" w:rsidRDefault="00CB11A9" w:rsidP="00CB11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63">
        <w:rPr>
          <w:rFonts w:ascii="Times New Roman" w:hAnsi="Times New Roman" w:cs="Times New Roman"/>
          <w:sz w:val="24"/>
          <w:szCs w:val="24"/>
        </w:rPr>
        <w:t>- Станочник (металлообработка)</w:t>
      </w:r>
    </w:p>
    <w:p w:rsidR="00CB11A9" w:rsidRPr="00387463" w:rsidRDefault="00CB11A9" w:rsidP="00CB1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463">
        <w:rPr>
          <w:rFonts w:ascii="Times New Roman" w:hAnsi="Times New Roman" w:cs="Times New Roman"/>
          <w:sz w:val="24"/>
          <w:szCs w:val="24"/>
        </w:rPr>
        <w:t>- Пожарный</w:t>
      </w:r>
    </w:p>
    <w:p w:rsidR="00CB11A9" w:rsidRPr="00387463" w:rsidRDefault="00CB11A9" w:rsidP="00CB11A9">
      <w:pPr>
        <w:pStyle w:val="11"/>
        <w:shd w:val="clear" w:color="auto" w:fill="auto"/>
        <w:tabs>
          <w:tab w:val="left" w:pos="426"/>
        </w:tabs>
        <w:spacing w:before="0" w:line="360" w:lineRule="auto"/>
        <w:ind w:firstLine="0"/>
        <w:jc w:val="left"/>
        <w:rPr>
          <w:sz w:val="24"/>
          <w:szCs w:val="24"/>
        </w:rPr>
      </w:pPr>
      <w:r w:rsidRPr="00387463">
        <w:rPr>
          <w:sz w:val="24"/>
          <w:szCs w:val="24"/>
        </w:rPr>
        <w:t>- Портной</w:t>
      </w:r>
    </w:p>
    <w:p w:rsidR="00CB11A9" w:rsidRPr="00387463" w:rsidRDefault="00CB11A9" w:rsidP="00CB11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7463">
        <w:rPr>
          <w:rFonts w:ascii="Times New Roman" w:hAnsi="Times New Roman" w:cs="Times New Roman"/>
          <w:b/>
          <w:sz w:val="24"/>
          <w:szCs w:val="24"/>
        </w:rPr>
        <w:t>Профессиональная подготовка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11A9" w:rsidRDefault="00CB11A9" w:rsidP="00CB11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Каменщик</w:t>
      </w:r>
    </w:p>
    <w:p w:rsidR="00CB11A9" w:rsidRDefault="00CB11A9" w:rsidP="00CB11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Маляр строительный</w:t>
      </w:r>
    </w:p>
    <w:p w:rsidR="00CB11A9" w:rsidRDefault="00CB11A9" w:rsidP="00CB1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Штукатур</w:t>
      </w:r>
    </w:p>
    <w:p w:rsidR="00CB11A9" w:rsidRDefault="00CB11A9" w:rsidP="00CB11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Столяр строительный</w:t>
      </w:r>
    </w:p>
    <w:p w:rsidR="00CB11A9" w:rsidRDefault="00CB11A9" w:rsidP="00CB11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Плотник</w:t>
      </w:r>
    </w:p>
    <w:p w:rsidR="00CB11A9" w:rsidRDefault="00CB11A9" w:rsidP="00CB11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Монтажник санитарно-технических систем и оборудования</w:t>
      </w:r>
    </w:p>
    <w:p w:rsidR="00CB11A9" w:rsidRDefault="00CB11A9" w:rsidP="00CB11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Швея</w:t>
      </w:r>
    </w:p>
    <w:p w:rsidR="00CB11A9" w:rsidRDefault="00CB11A9" w:rsidP="00CB1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1A9" w:rsidRDefault="00CB11A9" w:rsidP="00CB11A9">
      <w:pPr>
        <w:pStyle w:val="Default"/>
        <w:spacing w:line="360" w:lineRule="auto"/>
        <w:jc w:val="both"/>
      </w:pPr>
      <w:r>
        <w:t>В ГБПОУ МО «К</w:t>
      </w:r>
      <w:r w:rsidRPr="00EA1794">
        <w:t xml:space="preserve">олледже </w:t>
      </w:r>
      <w:r>
        <w:t xml:space="preserve">«Коломна» на 01.09.2016 </w:t>
      </w:r>
      <w:r w:rsidRPr="00EA1794">
        <w:t>обуч</w:t>
      </w:r>
      <w:r w:rsidRPr="00FB03F2">
        <w:t>а</w:t>
      </w:r>
      <w:r>
        <w:t>ло</w:t>
      </w:r>
      <w:r w:rsidRPr="00FB03F2">
        <w:t>с</w:t>
      </w:r>
      <w:r>
        <w:t>ь</w:t>
      </w:r>
      <w:r w:rsidRPr="00CB11A9">
        <w:t xml:space="preserve"> </w:t>
      </w:r>
      <w:r>
        <w:t>1622 человека, на 01.04.2017 – 1350 чел.</w:t>
      </w:r>
    </w:p>
    <w:p w:rsidR="00CB11A9" w:rsidRDefault="00CB11A9" w:rsidP="00CB11A9">
      <w:pPr>
        <w:pStyle w:val="Default"/>
        <w:spacing w:line="360" w:lineRule="auto"/>
        <w:ind w:firstLine="708"/>
        <w:jc w:val="both"/>
      </w:pPr>
      <w:r w:rsidRPr="00DA595A">
        <w:t>Приём в колледж осуществляется в соответствии с Правилами приема, принимаемыми на педагогическом совете колледжа и утверждаемыми директором.</w:t>
      </w:r>
      <w:r w:rsidRPr="008E46A4">
        <w:t xml:space="preserve"> </w:t>
      </w:r>
      <w:r w:rsidRPr="00DA595A">
        <w:t xml:space="preserve">Отбор кандидатов к зачислению в «Колледж «Коломна»  осуществляется по конкурсу аттестатов. </w:t>
      </w:r>
      <w:r>
        <w:t xml:space="preserve"> Конкурс при поступлении составляет в среднем 1,5 человека на место по специальностям и 1,1 человек на место по профессиям.</w:t>
      </w:r>
    </w:p>
    <w:p w:rsidR="00CE1A1E" w:rsidRPr="00386E89" w:rsidRDefault="00CE1A1E" w:rsidP="00386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155" w:rsidRPr="003519E5" w:rsidRDefault="00480929" w:rsidP="004809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9E5">
        <w:rPr>
          <w:rFonts w:ascii="Times New Roman" w:hAnsi="Times New Roman" w:cs="Times New Roman"/>
          <w:b/>
          <w:sz w:val="24"/>
          <w:szCs w:val="24"/>
        </w:rPr>
        <w:t>4 СОДЕРЖАНИЕ  ПОДГОТОВКИ  СПЕЦИАЛИСТОВ</w:t>
      </w:r>
    </w:p>
    <w:p w:rsidR="00CB6099" w:rsidRDefault="003519E5" w:rsidP="00CB60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9E5">
        <w:rPr>
          <w:rFonts w:ascii="Times New Roman" w:hAnsi="Times New Roman" w:cs="Times New Roman"/>
          <w:sz w:val="24"/>
          <w:szCs w:val="24"/>
        </w:rPr>
        <w:t xml:space="preserve"> </w:t>
      </w:r>
      <w:r w:rsidR="00CB6099" w:rsidRPr="00923984">
        <w:rPr>
          <w:rFonts w:ascii="Times New Roman" w:hAnsi="Times New Roman" w:cs="Times New Roman"/>
          <w:sz w:val="24"/>
          <w:szCs w:val="24"/>
        </w:rPr>
        <w:t>Реализуемые в колледже основные профессиональные образовательные программы разработаны на основе ФГОС СПО. Основная профессиональная образовательная программа по специальностям</w:t>
      </w:r>
      <w:r w:rsidR="00CB6099">
        <w:rPr>
          <w:rFonts w:ascii="Times New Roman" w:hAnsi="Times New Roman" w:cs="Times New Roman"/>
          <w:sz w:val="24"/>
          <w:szCs w:val="24"/>
        </w:rPr>
        <w:t xml:space="preserve"> и профессиям </w:t>
      </w:r>
      <w:r w:rsidR="00CB6099" w:rsidRPr="00923984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представляет собой комплекс нормативно-методической документации, разработанный с учетом регионального рынка труда, регламентирующий содержание, организацию и оценку качества подготовки обучающихся и выпускников. Содержание и организация образовательного процесса при реализации каждой основной профессиональной образовательной программы регламентируется учебным планом; </w:t>
      </w:r>
      <w:r w:rsidR="00CB6099" w:rsidRPr="00923984">
        <w:rPr>
          <w:rFonts w:ascii="Times New Roman" w:hAnsi="Times New Roman" w:cs="Times New Roman"/>
          <w:sz w:val="24"/>
          <w:szCs w:val="24"/>
        </w:rPr>
        <w:lastRenderedPageBreak/>
        <w:t>календарным учебным графиком, рабочими программами учебных дисциплин и профессиональных модулей, программами практик, а также методическими материалами, обеспечивающими реализацию соответствующих образовательных технологий. Основная профессиональная образовательная программа ежегодно пересматривается и при необходимости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учебной и производственной практик, методических материалов, обеспечивающих качество подготовки обучающихся.</w:t>
      </w:r>
      <w:r w:rsidR="00CB6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9E5" w:rsidRDefault="00CB6099" w:rsidP="00CB60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23984">
        <w:rPr>
          <w:rFonts w:ascii="Times New Roman" w:hAnsi="Times New Roman" w:cs="Times New Roman"/>
          <w:sz w:val="24"/>
          <w:szCs w:val="24"/>
        </w:rPr>
        <w:t xml:space="preserve">чебные планы </w:t>
      </w:r>
      <w:r>
        <w:rPr>
          <w:rFonts w:ascii="Times New Roman" w:hAnsi="Times New Roman" w:cs="Times New Roman"/>
          <w:sz w:val="24"/>
          <w:szCs w:val="24"/>
        </w:rPr>
        <w:t xml:space="preserve">разрабатываются, обсуждаются на заседании </w:t>
      </w:r>
      <w:r w:rsidRPr="00923984">
        <w:rPr>
          <w:rFonts w:ascii="Times New Roman" w:hAnsi="Times New Roman" w:cs="Times New Roman"/>
          <w:sz w:val="24"/>
          <w:szCs w:val="24"/>
        </w:rPr>
        <w:t xml:space="preserve"> цикловых комиссий, </w:t>
      </w:r>
      <w:r>
        <w:rPr>
          <w:rFonts w:ascii="Times New Roman" w:hAnsi="Times New Roman" w:cs="Times New Roman"/>
          <w:sz w:val="24"/>
          <w:szCs w:val="24"/>
        </w:rPr>
        <w:t>утверждаются  директором колледжа.</w:t>
      </w:r>
    </w:p>
    <w:p w:rsidR="00875CBA" w:rsidRPr="00875CBA" w:rsidRDefault="00875CBA" w:rsidP="00875CBA">
      <w:pPr>
        <w:rPr>
          <w:rFonts w:ascii="Times New Roman" w:hAnsi="Times New Roman" w:cs="Times New Roman"/>
          <w:bCs/>
          <w:sz w:val="24"/>
          <w:szCs w:val="24"/>
        </w:rPr>
      </w:pPr>
      <w:r w:rsidRPr="00875CBA">
        <w:rPr>
          <w:rFonts w:ascii="Times New Roman" w:hAnsi="Times New Roman" w:cs="Times New Roman"/>
          <w:bCs/>
          <w:sz w:val="24"/>
          <w:szCs w:val="24"/>
        </w:rPr>
        <w:t xml:space="preserve">Коллективом колледжа были определены задачи на 2016-2017 уч. год: </w:t>
      </w:r>
    </w:p>
    <w:p w:rsidR="00875CBA" w:rsidRPr="001B6EBD" w:rsidRDefault="00875CBA" w:rsidP="00875C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B6EBD">
        <w:rPr>
          <w:rFonts w:ascii="Times New Roman" w:hAnsi="Times New Roman" w:cs="Times New Roman"/>
          <w:bCs/>
          <w:sz w:val="24"/>
          <w:szCs w:val="24"/>
        </w:rPr>
        <w:t>п</w:t>
      </w:r>
      <w:r w:rsidRPr="001B6E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качества обучения, развития и воспитания обучающихся, формирование компетентного специалиста за счёт совершенствования организационных форм учебн</w:t>
      </w:r>
      <w:proofErr w:type="gramStart"/>
      <w:r w:rsidRPr="001B6EB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B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воспитательного процесса, методики обучения.</w:t>
      </w:r>
    </w:p>
    <w:p w:rsidR="00875CBA" w:rsidRPr="001B6EBD" w:rsidRDefault="00875CBA" w:rsidP="00875C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 ф</w:t>
      </w:r>
      <w:r w:rsidRPr="001B6EBD">
        <w:rPr>
          <w:rFonts w:ascii="Times New Roman" w:eastAsia="Calibri" w:hAnsi="Times New Roman" w:cs="Times New Roman"/>
          <w:sz w:val="24"/>
          <w:szCs w:val="24"/>
        </w:rPr>
        <w:t>ормирование комплексного учебно-методического обеспечения образовательного процесса  на основе ФГОС</w:t>
      </w:r>
      <w:r w:rsidRPr="001B6EB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Совершенствование учебно-методических комплексов по учебным дисциплинам и профессиональным модулям в соответствии с современными требованиями к уровню подготовки специалистов; продолжение разработки ОПОП (ППССЗ, ППКРС)</w:t>
      </w:r>
    </w:p>
    <w:p w:rsidR="00875CBA" w:rsidRPr="001B6EBD" w:rsidRDefault="00875CBA" w:rsidP="00875C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1B6EBD">
        <w:rPr>
          <w:rFonts w:ascii="Times New Roman" w:hAnsi="Times New Roman" w:cs="Times New Roman"/>
          <w:color w:val="000000"/>
          <w:sz w:val="24"/>
          <w:szCs w:val="24"/>
        </w:rPr>
        <w:t>овышение компетентности педагогических работников через формирование системы работы по освоению педагогических инноваций, проектированию стратегии профессионального успеха.</w:t>
      </w:r>
      <w:r w:rsidRPr="001B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Выявление, обобщение и распространение положительного педагогического опыта творчески работающих педагогов через различные формы работы</w:t>
      </w:r>
    </w:p>
    <w:p w:rsidR="00875CBA" w:rsidRDefault="00875CBA" w:rsidP="00875C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6EBD"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работников (преподавателей, мастеров производственного обучения) в форме стажировок на предприятиях (в организациях)</w:t>
      </w:r>
    </w:p>
    <w:p w:rsidR="00875CBA" w:rsidRPr="001B6EBD" w:rsidRDefault="00875CBA" w:rsidP="00875C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6EBD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рганизация работы по внедрению </w:t>
      </w:r>
      <w:proofErr w:type="spellStart"/>
      <w:r w:rsidRPr="001B6EBD">
        <w:rPr>
          <w:rFonts w:ascii="Times New Roman" w:hAnsi="Times New Roman" w:cs="Times New Roman"/>
          <w:color w:val="000000"/>
          <w:sz w:val="24"/>
          <w:szCs w:val="24"/>
        </w:rPr>
        <w:t>профстандартов</w:t>
      </w:r>
      <w:proofErr w:type="spellEnd"/>
    </w:p>
    <w:p w:rsidR="00875CBA" w:rsidRPr="00AF69BF" w:rsidRDefault="00875CBA" w:rsidP="00875CB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6EBD">
        <w:rPr>
          <w:rFonts w:ascii="Times New Roman" w:hAnsi="Times New Roman" w:cs="Times New Roman"/>
          <w:sz w:val="24"/>
          <w:szCs w:val="24"/>
        </w:rPr>
        <w:t>внедрение независимой оценки качества подготовки обучающихся и выпускников;</w:t>
      </w:r>
      <w:r w:rsidRPr="001B6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B6EBD">
        <w:rPr>
          <w:rFonts w:ascii="Times New Roman" w:hAnsi="Times New Roman" w:cs="Times New Roman"/>
          <w:color w:val="000000"/>
          <w:sz w:val="24"/>
          <w:szCs w:val="24"/>
        </w:rPr>
        <w:t>одготовка к профессио</w:t>
      </w:r>
      <w:r>
        <w:rPr>
          <w:rFonts w:ascii="Times New Roman" w:hAnsi="Times New Roman" w:cs="Times New Roman"/>
          <w:color w:val="000000"/>
          <w:sz w:val="24"/>
          <w:szCs w:val="24"/>
        </w:rPr>
        <w:t>нально-общественной аккредитации</w:t>
      </w:r>
    </w:p>
    <w:p w:rsidR="00875CBA" w:rsidRPr="001B6EBD" w:rsidRDefault="00875CBA" w:rsidP="00875CBA">
      <w:pPr>
        <w:pStyle w:val="12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6EBD">
        <w:rPr>
          <w:sz w:val="24"/>
          <w:szCs w:val="24"/>
        </w:rPr>
        <w:t>организация образовательного процесса в целях увеличения объема обучения на рабочем месте, обучения в процессе деятельности, а также участия в международных и всероссийских олимпиадах (конкурсах) профессионального мастерства среди обучающихся профессиональных образовательных организа</w:t>
      </w:r>
      <w:r>
        <w:rPr>
          <w:sz w:val="24"/>
          <w:szCs w:val="24"/>
        </w:rPr>
        <w:t>ций</w:t>
      </w:r>
    </w:p>
    <w:p w:rsidR="00875CBA" w:rsidRPr="00AF69BF" w:rsidRDefault="00875CBA" w:rsidP="00875CBA">
      <w:pPr>
        <w:pStyle w:val="12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6EBD">
        <w:rPr>
          <w:sz w:val="24"/>
          <w:szCs w:val="24"/>
        </w:rPr>
        <w:t xml:space="preserve">развитие механизмов государственно-частного партнерства  в части разработки новых и обновления действующих модульных образовательных программ; развития моделей </w:t>
      </w:r>
      <w:r w:rsidRPr="001B6EBD">
        <w:rPr>
          <w:sz w:val="24"/>
          <w:szCs w:val="24"/>
        </w:rPr>
        <w:lastRenderedPageBreak/>
        <w:t>обучения на рабочем месте, в том числе на базе других подразделений образовательных организаций колледжа и на предпри</w:t>
      </w:r>
      <w:r>
        <w:rPr>
          <w:sz w:val="24"/>
          <w:szCs w:val="24"/>
        </w:rPr>
        <w:t>ятиях</w:t>
      </w:r>
    </w:p>
    <w:p w:rsidR="00875CBA" w:rsidRDefault="00875CBA" w:rsidP="00875CBA">
      <w:pPr>
        <w:pStyle w:val="12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6EBD">
        <w:rPr>
          <w:sz w:val="24"/>
          <w:szCs w:val="24"/>
        </w:rPr>
        <w:t xml:space="preserve">продолжение работы по развитию учебно-методической и материально-технической базы для подготовки </w:t>
      </w:r>
      <w:r>
        <w:rPr>
          <w:sz w:val="24"/>
          <w:szCs w:val="24"/>
        </w:rPr>
        <w:t>специалистов среднего звена, рабочих кадров</w:t>
      </w:r>
    </w:p>
    <w:p w:rsidR="00875CBA" w:rsidRPr="001B6EBD" w:rsidRDefault="00875CBA" w:rsidP="00875C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1B6EBD">
        <w:rPr>
          <w:rFonts w:ascii="Times New Roman" w:hAnsi="Times New Roman" w:cs="Times New Roman"/>
          <w:color w:val="000000"/>
          <w:sz w:val="24"/>
          <w:szCs w:val="24"/>
        </w:rPr>
        <w:t>беспечение информационной поддержки самостоятельной работы студентов</w:t>
      </w:r>
    </w:p>
    <w:p w:rsidR="00875CBA" w:rsidRPr="00AF69BF" w:rsidRDefault="00875CBA" w:rsidP="00875C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</w:t>
      </w:r>
      <w:r w:rsidRPr="001B6EBD">
        <w:rPr>
          <w:rFonts w:ascii="Times New Roman" w:hAnsi="Times New Roman" w:cs="Times New Roman"/>
          <w:color w:val="000000"/>
          <w:sz w:val="24"/>
          <w:szCs w:val="24"/>
        </w:rPr>
        <w:t>спользование в учебном процессе современных электронных обучающих средств</w:t>
      </w:r>
    </w:p>
    <w:p w:rsidR="00875CBA" w:rsidRPr="001B6EBD" w:rsidRDefault="00875CBA" w:rsidP="00875CBA">
      <w:pPr>
        <w:pStyle w:val="12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6EBD">
        <w:rPr>
          <w:sz w:val="24"/>
          <w:szCs w:val="24"/>
        </w:rPr>
        <w:t>создание условий для воспитания молодежи и повышения ее мотивации к физическому совершенствованию и поддержанию здорового образа жизни путем активного включения в образовательный процесс воспитательных, физкультурно-оздоровительных мероприятий</w:t>
      </w:r>
      <w:r>
        <w:rPr>
          <w:sz w:val="24"/>
          <w:szCs w:val="24"/>
        </w:rPr>
        <w:t>.</w:t>
      </w:r>
    </w:p>
    <w:p w:rsidR="00875CBA" w:rsidRDefault="00875CBA" w:rsidP="00875C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 в колледже была спланирована и проведена организационная, учебно-методическая, производственная и воспитательная деятельность. </w:t>
      </w:r>
    </w:p>
    <w:p w:rsidR="00875CBA" w:rsidRDefault="00875CBA" w:rsidP="00875C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9BF">
        <w:rPr>
          <w:rFonts w:ascii="Times New Roman" w:hAnsi="Times New Roman" w:cs="Times New Roman"/>
          <w:sz w:val="24"/>
          <w:szCs w:val="24"/>
        </w:rPr>
        <w:t>Методическая тема, над которой работал коллектив колледжа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69BF">
        <w:rPr>
          <w:rFonts w:ascii="Times New Roman" w:hAnsi="Times New Roman" w:cs="Times New Roman"/>
          <w:sz w:val="24"/>
          <w:szCs w:val="24"/>
        </w:rPr>
        <w:t xml:space="preserve"> была определена как: «Создание инновационной образовательной среды в колледже как условие качества подготовки специалистов».  </w:t>
      </w:r>
    </w:p>
    <w:p w:rsidR="00875CBA" w:rsidRPr="00AF69BF" w:rsidRDefault="00875CBA" w:rsidP="00875C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9BF">
        <w:rPr>
          <w:rFonts w:ascii="Times New Roman" w:hAnsi="Times New Roman" w:cs="Times New Roman"/>
          <w:sz w:val="24"/>
          <w:szCs w:val="24"/>
        </w:rPr>
        <w:t xml:space="preserve">Подготовлено и проведено 4 </w:t>
      </w:r>
      <w:proofErr w:type="gramStart"/>
      <w:r w:rsidRPr="00AF69BF">
        <w:rPr>
          <w:rFonts w:ascii="Times New Roman" w:hAnsi="Times New Roman" w:cs="Times New Roman"/>
          <w:sz w:val="24"/>
          <w:szCs w:val="24"/>
        </w:rPr>
        <w:t>тематических</w:t>
      </w:r>
      <w:proofErr w:type="gramEnd"/>
      <w:r w:rsidRPr="00AF69BF">
        <w:rPr>
          <w:rFonts w:ascii="Times New Roman" w:hAnsi="Times New Roman" w:cs="Times New Roman"/>
          <w:sz w:val="24"/>
          <w:szCs w:val="24"/>
        </w:rPr>
        <w:t xml:space="preserve"> педагогических совета:</w:t>
      </w:r>
    </w:p>
    <w:p w:rsidR="00875CBA" w:rsidRPr="00AF69BF" w:rsidRDefault="00875CBA" w:rsidP="00875CBA">
      <w:pPr>
        <w:pStyle w:val="ad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BF">
        <w:rPr>
          <w:rFonts w:ascii="Times New Roman" w:hAnsi="Times New Roman" w:cs="Times New Roman"/>
          <w:sz w:val="24"/>
          <w:szCs w:val="24"/>
        </w:rPr>
        <w:t>«Опыт творческой методической деятельности ПОО «Колледж «Коломна» (педсовет-марафон);</w:t>
      </w:r>
    </w:p>
    <w:p w:rsidR="00875CBA" w:rsidRPr="00AF69BF" w:rsidRDefault="00875CBA" w:rsidP="00875CBA">
      <w:pPr>
        <w:pStyle w:val="ad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BF">
        <w:rPr>
          <w:rFonts w:ascii="Times New Roman" w:hAnsi="Times New Roman" w:cs="Times New Roman"/>
          <w:sz w:val="24"/>
          <w:szCs w:val="24"/>
        </w:rPr>
        <w:t>«Социальное партнерство в профессиональном образовании» (педсовет - конференция);</w:t>
      </w:r>
    </w:p>
    <w:p w:rsidR="00875CBA" w:rsidRPr="00AF69BF" w:rsidRDefault="00875CBA" w:rsidP="00875CBA">
      <w:pPr>
        <w:pStyle w:val="ad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BF">
        <w:rPr>
          <w:rFonts w:ascii="Times New Roman" w:hAnsi="Times New Roman" w:cs="Times New Roman"/>
          <w:sz w:val="24"/>
          <w:szCs w:val="24"/>
        </w:rPr>
        <w:t xml:space="preserve">«Современные формы организации самостоятельной и исследовательской деятельности </w:t>
      </w:r>
      <w:proofErr w:type="gramStart"/>
      <w:r w:rsidRPr="00AF69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69BF">
        <w:rPr>
          <w:rFonts w:ascii="Times New Roman" w:hAnsi="Times New Roman" w:cs="Times New Roman"/>
          <w:sz w:val="24"/>
          <w:szCs w:val="24"/>
        </w:rPr>
        <w:t>» (педсовет - панорама);</w:t>
      </w:r>
    </w:p>
    <w:p w:rsidR="00875CBA" w:rsidRPr="00AF69BF" w:rsidRDefault="00875CBA" w:rsidP="00875CBA">
      <w:pPr>
        <w:pStyle w:val="ad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BF">
        <w:rPr>
          <w:rFonts w:ascii="Times New Roman" w:hAnsi="Times New Roman" w:cs="Times New Roman"/>
          <w:sz w:val="24"/>
          <w:szCs w:val="24"/>
        </w:rPr>
        <w:t>«Совершенствование воспитательной деятельности в ПОО «Колледж «Коломна» (педсовет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9BF">
        <w:rPr>
          <w:rFonts w:ascii="Times New Roman" w:hAnsi="Times New Roman" w:cs="Times New Roman"/>
          <w:sz w:val="24"/>
          <w:szCs w:val="24"/>
        </w:rPr>
        <w:t>- творческий  отчет).</w:t>
      </w:r>
    </w:p>
    <w:p w:rsidR="00875CBA" w:rsidRPr="00027881" w:rsidRDefault="00875CBA" w:rsidP="00875CBA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BF">
        <w:rPr>
          <w:rFonts w:ascii="Times New Roman" w:hAnsi="Times New Roman" w:cs="Times New Roman"/>
          <w:sz w:val="24"/>
          <w:szCs w:val="24"/>
        </w:rPr>
        <w:t>Отмечается высокая активность преподавательского состава в  работе педагогических советов и профессиональная подготовка  выступлений.</w:t>
      </w:r>
    </w:p>
    <w:p w:rsidR="00875CBA" w:rsidRPr="00AF69BF" w:rsidRDefault="00875CBA" w:rsidP="00875CBA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BF">
        <w:rPr>
          <w:rFonts w:ascii="Times New Roman" w:hAnsi="Times New Roman" w:cs="Times New Roman"/>
          <w:sz w:val="24"/>
          <w:szCs w:val="24"/>
        </w:rPr>
        <w:t>Деятельность методического совета в 2016-2017 учебном году была направлена на решение важных вопросов для  образовательной организации:</w:t>
      </w:r>
    </w:p>
    <w:p w:rsidR="00875CBA" w:rsidRPr="00AF69BF" w:rsidRDefault="00875CBA" w:rsidP="00875CBA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BF">
        <w:rPr>
          <w:rFonts w:ascii="Times New Roman" w:hAnsi="Times New Roman" w:cs="Times New Roman"/>
          <w:sz w:val="24"/>
          <w:szCs w:val="24"/>
        </w:rPr>
        <w:t>- организация деятельности по созданию качественного методического обеспечения кабинетов и лабораторий;</w:t>
      </w:r>
    </w:p>
    <w:p w:rsidR="00875CBA" w:rsidRPr="00AF69BF" w:rsidRDefault="00875CBA" w:rsidP="00875CBA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BF">
        <w:rPr>
          <w:rFonts w:ascii="Times New Roman" w:hAnsi="Times New Roman" w:cs="Times New Roman"/>
          <w:sz w:val="24"/>
          <w:szCs w:val="24"/>
        </w:rPr>
        <w:t>- пополнение УМК электронными материалами;</w:t>
      </w:r>
    </w:p>
    <w:p w:rsidR="00875CBA" w:rsidRPr="00AF69BF" w:rsidRDefault="00875CBA" w:rsidP="00875CBA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BF">
        <w:rPr>
          <w:rFonts w:ascii="Times New Roman" w:hAnsi="Times New Roman" w:cs="Times New Roman"/>
          <w:sz w:val="24"/>
          <w:szCs w:val="24"/>
        </w:rPr>
        <w:t>- анализ состояния материально-технической  базы колледжа, методическое обновление кабинетов и лабораторий;</w:t>
      </w:r>
    </w:p>
    <w:p w:rsidR="00875CBA" w:rsidRPr="00AF69BF" w:rsidRDefault="00875CBA" w:rsidP="00875CBA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BF">
        <w:rPr>
          <w:rFonts w:ascii="Times New Roman" w:hAnsi="Times New Roman" w:cs="Times New Roman"/>
          <w:sz w:val="24"/>
          <w:szCs w:val="24"/>
        </w:rPr>
        <w:t>- организация подготовк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F69BF">
        <w:rPr>
          <w:rFonts w:ascii="Times New Roman" w:hAnsi="Times New Roman" w:cs="Times New Roman"/>
          <w:sz w:val="24"/>
          <w:szCs w:val="24"/>
        </w:rPr>
        <w:t xml:space="preserve">  материалов к </w:t>
      </w:r>
      <w:r>
        <w:rPr>
          <w:rFonts w:ascii="Times New Roman" w:hAnsi="Times New Roman" w:cs="Times New Roman"/>
          <w:sz w:val="24"/>
          <w:szCs w:val="24"/>
        </w:rPr>
        <w:t>профессионально</w:t>
      </w:r>
      <w:r w:rsidRPr="00AF69BF">
        <w:rPr>
          <w:rFonts w:ascii="Times New Roman" w:hAnsi="Times New Roman" w:cs="Times New Roman"/>
          <w:sz w:val="24"/>
          <w:szCs w:val="24"/>
        </w:rPr>
        <w:t>-общественной аккредитации;</w:t>
      </w:r>
    </w:p>
    <w:p w:rsidR="00875CBA" w:rsidRDefault="00875CBA" w:rsidP="00875CBA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BF">
        <w:rPr>
          <w:rFonts w:ascii="Times New Roman" w:hAnsi="Times New Roman" w:cs="Times New Roman"/>
          <w:sz w:val="24"/>
          <w:szCs w:val="24"/>
        </w:rPr>
        <w:lastRenderedPageBreak/>
        <w:t>- подготовка к  областному  семинару (методический марафон) - общественная презентация опыта работы по теме «Создание инновационной образовательной среды в ПОО как условие качества подготовки специалистов».</w:t>
      </w:r>
    </w:p>
    <w:p w:rsidR="00875CBA" w:rsidRPr="004B4CB6" w:rsidRDefault="00875CBA" w:rsidP="00875CBA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2016-2017 учебном году прошла профессионально-общественная аккредитация образовательных программ по профессиям и специальностям: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5CBA" w:rsidRPr="0038344C" w:rsidTr="00086F07">
        <w:tc>
          <w:tcPr>
            <w:tcW w:w="4785" w:type="dxa"/>
          </w:tcPr>
          <w:p w:rsidR="00875CBA" w:rsidRPr="00962BEB" w:rsidRDefault="00875CBA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EB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</w:p>
        </w:tc>
        <w:tc>
          <w:tcPr>
            <w:tcW w:w="4786" w:type="dxa"/>
          </w:tcPr>
          <w:p w:rsidR="00875CBA" w:rsidRPr="00962BEB" w:rsidRDefault="00875CBA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EB">
              <w:rPr>
                <w:rFonts w:ascii="Times New Roman" w:hAnsi="Times New Roman" w:cs="Times New Roman"/>
                <w:sz w:val="20"/>
                <w:szCs w:val="20"/>
              </w:rPr>
              <w:t>Работодатель – экспертный совет</w:t>
            </w:r>
          </w:p>
        </w:tc>
      </w:tr>
      <w:tr w:rsidR="00875CBA" w:rsidRPr="0038344C" w:rsidTr="00086F07">
        <w:tc>
          <w:tcPr>
            <w:tcW w:w="4785" w:type="dxa"/>
          </w:tcPr>
          <w:p w:rsidR="00875CBA" w:rsidRPr="00962BEB" w:rsidRDefault="00875CBA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BEB">
              <w:rPr>
                <w:rFonts w:ascii="Times New Roman" w:hAnsi="Times New Roman" w:cs="Times New Roman"/>
                <w:sz w:val="20"/>
                <w:szCs w:val="20"/>
              </w:rPr>
              <w:t>1 Сварщик (ручной и частично механизированной сварки (наплавки)</w:t>
            </w:r>
            <w:proofErr w:type="gramEnd"/>
          </w:p>
          <w:p w:rsidR="00875CBA" w:rsidRPr="00962BEB" w:rsidRDefault="00875CBA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EB">
              <w:rPr>
                <w:rFonts w:ascii="Times New Roman" w:hAnsi="Times New Roman" w:cs="Times New Roman"/>
                <w:sz w:val="20"/>
                <w:szCs w:val="20"/>
              </w:rPr>
              <w:t>- 6 лет (до 1 марта 2023г.)</w:t>
            </w:r>
          </w:p>
        </w:tc>
        <w:tc>
          <w:tcPr>
            <w:tcW w:w="4786" w:type="dxa"/>
          </w:tcPr>
          <w:p w:rsidR="00875CBA" w:rsidRPr="00962BEB" w:rsidRDefault="00875CBA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EB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«Тепло Коломны объединенные инженерные системы»</w:t>
            </w:r>
          </w:p>
        </w:tc>
      </w:tr>
      <w:tr w:rsidR="00875CBA" w:rsidRPr="0038344C" w:rsidTr="00086F07">
        <w:tc>
          <w:tcPr>
            <w:tcW w:w="4785" w:type="dxa"/>
          </w:tcPr>
          <w:p w:rsidR="00875CBA" w:rsidRPr="00962BEB" w:rsidRDefault="00875CBA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EB">
              <w:rPr>
                <w:rFonts w:ascii="Times New Roman" w:hAnsi="Times New Roman" w:cs="Times New Roman"/>
                <w:sz w:val="20"/>
                <w:szCs w:val="20"/>
              </w:rPr>
              <w:t xml:space="preserve">2 Автомеханик – 6 лет </w:t>
            </w:r>
          </w:p>
          <w:p w:rsidR="00875CBA" w:rsidRPr="00962BEB" w:rsidRDefault="00875CBA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EB">
              <w:rPr>
                <w:rFonts w:ascii="Times New Roman" w:hAnsi="Times New Roman" w:cs="Times New Roman"/>
                <w:sz w:val="20"/>
                <w:szCs w:val="20"/>
              </w:rPr>
              <w:t>(до 1 марта 2023г.)</w:t>
            </w:r>
          </w:p>
        </w:tc>
        <w:tc>
          <w:tcPr>
            <w:tcW w:w="4786" w:type="dxa"/>
          </w:tcPr>
          <w:p w:rsidR="00875CBA" w:rsidRPr="00962BEB" w:rsidRDefault="00875CBA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EB">
              <w:rPr>
                <w:rFonts w:ascii="Times New Roman" w:hAnsi="Times New Roman" w:cs="Times New Roman"/>
                <w:sz w:val="20"/>
                <w:szCs w:val="20"/>
              </w:rPr>
              <w:t>Межрайонное автотранспортное предприятие №2 Автоколонна 1417</w:t>
            </w:r>
          </w:p>
          <w:p w:rsidR="00875CBA" w:rsidRPr="00962BEB" w:rsidRDefault="00875CBA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EB">
              <w:rPr>
                <w:rFonts w:ascii="Times New Roman" w:hAnsi="Times New Roman" w:cs="Times New Roman"/>
                <w:sz w:val="20"/>
                <w:szCs w:val="20"/>
              </w:rPr>
              <w:t>Филиал ГУП МО «</w:t>
            </w:r>
            <w:proofErr w:type="spellStart"/>
            <w:r w:rsidRPr="00962BEB">
              <w:rPr>
                <w:rFonts w:ascii="Times New Roman" w:hAnsi="Times New Roman" w:cs="Times New Roman"/>
                <w:sz w:val="20"/>
                <w:szCs w:val="20"/>
              </w:rPr>
              <w:t>Мосавтотранс</w:t>
            </w:r>
            <w:proofErr w:type="spellEnd"/>
            <w:r w:rsidRPr="00962B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5CBA" w:rsidRPr="0038344C" w:rsidTr="00086F07">
        <w:tc>
          <w:tcPr>
            <w:tcW w:w="4785" w:type="dxa"/>
          </w:tcPr>
          <w:p w:rsidR="00875CBA" w:rsidRPr="00962BEB" w:rsidRDefault="00875CBA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EB">
              <w:rPr>
                <w:rFonts w:ascii="Times New Roman" w:hAnsi="Times New Roman" w:cs="Times New Roman"/>
                <w:sz w:val="20"/>
                <w:szCs w:val="20"/>
              </w:rPr>
              <w:t>3 Мастер жилищно-коммунального хозяйства – 4 года (до 1 марта 2021г.)</w:t>
            </w:r>
          </w:p>
        </w:tc>
        <w:tc>
          <w:tcPr>
            <w:tcW w:w="4786" w:type="dxa"/>
          </w:tcPr>
          <w:p w:rsidR="00875CBA" w:rsidRPr="00962BEB" w:rsidRDefault="00875CBA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EB">
              <w:rPr>
                <w:rFonts w:ascii="Times New Roman" w:hAnsi="Times New Roman" w:cs="Times New Roman"/>
                <w:sz w:val="20"/>
                <w:szCs w:val="20"/>
              </w:rPr>
              <w:t>ООО «Департамент городского хозяйства</w:t>
            </w:r>
          </w:p>
        </w:tc>
      </w:tr>
      <w:tr w:rsidR="00875CBA" w:rsidRPr="0038344C" w:rsidTr="00086F07">
        <w:tc>
          <w:tcPr>
            <w:tcW w:w="4785" w:type="dxa"/>
          </w:tcPr>
          <w:p w:rsidR="00875CBA" w:rsidRPr="00962BEB" w:rsidRDefault="00875CBA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EB">
              <w:rPr>
                <w:rFonts w:ascii="Times New Roman" w:hAnsi="Times New Roman" w:cs="Times New Roman"/>
                <w:sz w:val="20"/>
                <w:szCs w:val="20"/>
              </w:rPr>
              <w:t>4 Электромонтер по ремонту и обслуживанию электрооборудования – 5 лет (до 1 марта 2022г.)</w:t>
            </w:r>
          </w:p>
        </w:tc>
        <w:tc>
          <w:tcPr>
            <w:tcW w:w="4786" w:type="dxa"/>
          </w:tcPr>
          <w:p w:rsidR="00875CBA" w:rsidRPr="00962BEB" w:rsidRDefault="00875CBA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EB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«Коломенская электросеть»</w:t>
            </w:r>
          </w:p>
        </w:tc>
      </w:tr>
      <w:tr w:rsidR="00875CBA" w:rsidRPr="0038344C" w:rsidTr="00086F07">
        <w:tc>
          <w:tcPr>
            <w:tcW w:w="4785" w:type="dxa"/>
          </w:tcPr>
          <w:p w:rsidR="00875CBA" w:rsidRPr="00962BEB" w:rsidRDefault="00875CBA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EB">
              <w:rPr>
                <w:rFonts w:ascii="Times New Roman" w:hAnsi="Times New Roman" w:cs="Times New Roman"/>
                <w:sz w:val="20"/>
                <w:szCs w:val="20"/>
              </w:rPr>
              <w:t>5 Повар-кондитер – 5 лет</w:t>
            </w:r>
          </w:p>
          <w:p w:rsidR="00875CBA" w:rsidRPr="00962BEB" w:rsidRDefault="00875CBA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EB">
              <w:rPr>
                <w:rFonts w:ascii="Times New Roman" w:hAnsi="Times New Roman" w:cs="Times New Roman"/>
                <w:sz w:val="20"/>
                <w:szCs w:val="20"/>
              </w:rPr>
              <w:t xml:space="preserve"> (до 1 марта 2022г.)</w:t>
            </w:r>
          </w:p>
        </w:tc>
        <w:tc>
          <w:tcPr>
            <w:tcW w:w="4786" w:type="dxa"/>
          </w:tcPr>
          <w:p w:rsidR="00875CBA" w:rsidRPr="00962BEB" w:rsidRDefault="00875CBA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EB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городского округа Электросталь Московской области «Комбинат школьного питания»</w:t>
            </w:r>
          </w:p>
        </w:tc>
      </w:tr>
      <w:tr w:rsidR="00875CBA" w:rsidRPr="0038344C" w:rsidTr="00086F07">
        <w:tc>
          <w:tcPr>
            <w:tcW w:w="4785" w:type="dxa"/>
          </w:tcPr>
          <w:p w:rsidR="00875CBA" w:rsidRDefault="00875CBA" w:rsidP="00B12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62B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12686">
              <w:rPr>
                <w:rFonts w:ascii="Times New Roman" w:hAnsi="Times New Roman" w:cs="Times New Roman"/>
                <w:sz w:val="20"/>
                <w:szCs w:val="20"/>
              </w:rPr>
              <w:t>Станочник (металлообработка)</w:t>
            </w:r>
            <w:r w:rsidRPr="00962BEB">
              <w:rPr>
                <w:rFonts w:ascii="Times New Roman" w:hAnsi="Times New Roman" w:cs="Times New Roman"/>
                <w:sz w:val="20"/>
                <w:szCs w:val="20"/>
              </w:rPr>
              <w:t xml:space="preserve"> – 3 года</w:t>
            </w:r>
          </w:p>
          <w:p w:rsidR="00B12686" w:rsidRPr="00962BEB" w:rsidRDefault="00B12686" w:rsidP="00B126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25.12.2018г.)</w:t>
            </w:r>
          </w:p>
        </w:tc>
        <w:tc>
          <w:tcPr>
            <w:tcW w:w="4786" w:type="dxa"/>
          </w:tcPr>
          <w:p w:rsidR="00875CBA" w:rsidRPr="00962BEB" w:rsidRDefault="00875CBA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EB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«Научно-производственная корпорация «Конструкторское бюро машиностроения»</w:t>
            </w:r>
          </w:p>
        </w:tc>
      </w:tr>
      <w:tr w:rsidR="00875CBA" w:rsidRPr="0038344C" w:rsidTr="00086F07">
        <w:tc>
          <w:tcPr>
            <w:tcW w:w="4785" w:type="dxa"/>
          </w:tcPr>
          <w:p w:rsidR="00875CBA" w:rsidRPr="00962BEB" w:rsidRDefault="00875CBA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EB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</w:tc>
        <w:tc>
          <w:tcPr>
            <w:tcW w:w="4786" w:type="dxa"/>
          </w:tcPr>
          <w:p w:rsidR="00875CBA" w:rsidRPr="00962BEB" w:rsidRDefault="00875CBA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CBA" w:rsidRPr="0038344C" w:rsidTr="00086F07">
        <w:tc>
          <w:tcPr>
            <w:tcW w:w="4785" w:type="dxa"/>
          </w:tcPr>
          <w:p w:rsidR="00875CBA" w:rsidRPr="00962BEB" w:rsidRDefault="00875CBA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EB">
              <w:rPr>
                <w:rFonts w:ascii="Times New Roman" w:hAnsi="Times New Roman" w:cs="Times New Roman"/>
                <w:sz w:val="20"/>
                <w:szCs w:val="20"/>
              </w:rPr>
              <w:t>1 Программирование в компьютерных системах 5 лет (до 21 марта 2022г.)</w:t>
            </w:r>
          </w:p>
        </w:tc>
        <w:tc>
          <w:tcPr>
            <w:tcW w:w="4786" w:type="dxa"/>
          </w:tcPr>
          <w:p w:rsidR="00875CBA" w:rsidRPr="00962BEB" w:rsidRDefault="00875CBA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EB">
              <w:rPr>
                <w:rFonts w:ascii="Times New Roman" w:hAnsi="Times New Roman" w:cs="Times New Roman"/>
                <w:sz w:val="20"/>
                <w:szCs w:val="20"/>
              </w:rPr>
              <w:t>Коломенский филиал ФБУ «Центр стандартизации и метрологии»</w:t>
            </w:r>
          </w:p>
        </w:tc>
      </w:tr>
      <w:tr w:rsidR="00875CBA" w:rsidRPr="0038344C" w:rsidTr="00086F07">
        <w:tc>
          <w:tcPr>
            <w:tcW w:w="4785" w:type="dxa"/>
          </w:tcPr>
          <w:p w:rsidR="00875CBA" w:rsidRPr="00962BEB" w:rsidRDefault="00875CBA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EB">
              <w:rPr>
                <w:rFonts w:ascii="Times New Roman" w:hAnsi="Times New Roman" w:cs="Times New Roman"/>
                <w:sz w:val="20"/>
                <w:szCs w:val="20"/>
              </w:rPr>
              <w:t>2 Техническая эксплуатация и обслуживание электрического и электромеханического оборудования – 5 лет (до 21 марта 2022г.)</w:t>
            </w:r>
          </w:p>
        </w:tc>
        <w:tc>
          <w:tcPr>
            <w:tcW w:w="4786" w:type="dxa"/>
          </w:tcPr>
          <w:p w:rsidR="00875CBA" w:rsidRPr="00962BEB" w:rsidRDefault="00875CBA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EB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«Коломенская электросеть»</w:t>
            </w:r>
          </w:p>
        </w:tc>
      </w:tr>
      <w:tr w:rsidR="00875CBA" w:rsidRPr="0038344C" w:rsidTr="00086F07">
        <w:tc>
          <w:tcPr>
            <w:tcW w:w="4785" w:type="dxa"/>
          </w:tcPr>
          <w:p w:rsidR="00875CBA" w:rsidRPr="00962BEB" w:rsidRDefault="00875CBA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EB">
              <w:rPr>
                <w:rFonts w:ascii="Times New Roman" w:hAnsi="Times New Roman" w:cs="Times New Roman"/>
                <w:sz w:val="20"/>
                <w:szCs w:val="20"/>
              </w:rPr>
              <w:t>3 Автоматизация технологических процессов и производств – 5 лет (до 21 марта 2022г.)</w:t>
            </w:r>
          </w:p>
        </w:tc>
        <w:tc>
          <w:tcPr>
            <w:tcW w:w="4786" w:type="dxa"/>
          </w:tcPr>
          <w:p w:rsidR="00875CBA" w:rsidRPr="00962BEB" w:rsidRDefault="00875CBA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EB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«Тепло Коломны объединенные инженерные системы»</w:t>
            </w:r>
          </w:p>
        </w:tc>
      </w:tr>
      <w:tr w:rsidR="00875CBA" w:rsidRPr="0038344C" w:rsidTr="00086F07">
        <w:tc>
          <w:tcPr>
            <w:tcW w:w="4785" w:type="dxa"/>
          </w:tcPr>
          <w:p w:rsidR="00875CBA" w:rsidRPr="00962BEB" w:rsidRDefault="00875CBA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EB">
              <w:rPr>
                <w:rFonts w:ascii="Times New Roman" w:hAnsi="Times New Roman" w:cs="Times New Roman"/>
                <w:sz w:val="20"/>
                <w:szCs w:val="20"/>
              </w:rPr>
              <w:t>4 Технология машиностроения 5 лет (до 21 марта 2022г.)</w:t>
            </w:r>
          </w:p>
          <w:p w:rsidR="00875CBA" w:rsidRPr="00962BEB" w:rsidRDefault="00875CBA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875CBA" w:rsidRPr="00962BEB" w:rsidRDefault="00875CBA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BEB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«Научно-производственная корпорация «Конструкторское бюро машиностроения»</w:t>
            </w:r>
          </w:p>
        </w:tc>
      </w:tr>
    </w:tbl>
    <w:p w:rsidR="001010D7" w:rsidRDefault="001010D7" w:rsidP="00400ED9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ED9" w:rsidRDefault="00400ED9" w:rsidP="00400ED9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Работали цикловые методические комиссии.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7478"/>
      </w:tblGrid>
      <w:tr w:rsidR="00400ED9" w:rsidTr="00086F07">
        <w:tc>
          <w:tcPr>
            <w:tcW w:w="959" w:type="dxa"/>
          </w:tcPr>
          <w:p w:rsidR="00400ED9" w:rsidRPr="00803F9A" w:rsidRDefault="00400ED9" w:rsidP="00086F07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F9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03F9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34" w:type="dxa"/>
          </w:tcPr>
          <w:p w:rsidR="00400ED9" w:rsidRPr="00803F9A" w:rsidRDefault="00400ED9" w:rsidP="00086F07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F9A">
              <w:rPr>
                <w:rFonts w:ascii="Times New Roman" w:hAnsi="Times New Roman" w:cs="Times New Roman"/>
                <w:sz w:val="20"/>
                <w:szCs w:val="20"/>
              </w:rPr>
              <w:t>Структ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3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03F9A">
              <w:rPr>
                <w:rFonts w:ascii="Times New Roman" w:hAnsi="Times New Roman" w:cs="Times New Roman"/>
                <w:sz w:val="20"/>
                <w:szCs w:val="20"/>
              </w:rPr>
              <w:t>одра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78" w:type="dxa"/>
          </w:tcPr>
          <w:p w:rsidR="00400ED9" w:rsidRPr="00803F9A" w:rsidRDefault="00400ED9" w:rsidP="00086F07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F9A">
              <w:rPr>
                <w:rFonts w:ascii="Times New Roman" w:hAnsi="Times New Roman" w:cs="Times New Roman"/>
                <w:sz w:val="20"/>
                <w:szCs w:val="20"/>
              </w:rPr>
              <w:t>Цикловая методическая комиссия</w:t>
            </w:r>
          </w:p>
        </w:tc>
      </w:tr>
      <w:tr w:rsidR="00400ED9" w:rsidTr="00086F07">
        <w:tc>
          <w:tcPr>
            <w:tcW w:w="959" w:type="dxa"/>
          </w:tcPr>
          <w:p w:rsidR="00400ED9" w:rsidRPr="00803F9A" w:rsidRDefault="00400ED9" w:rsidP="00086F07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F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00ED9" w:rsidRPr="00803F9A" w:rsidRDefault="00400ED9" w:rsidP="00086F07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F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78" w:type="dxa"/>
          </w:tcPr>
          <w:p w:rsidR="00400ED9" w:rsidRPr="00803F9A" w:rsidRDefault="00400ED9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411D6B">
              <w:rPr>
                <w:rFonts w:ascii="Times New Roman" w:hAnsi="Times New Roman" w:cs="Times New Roman"/>
                <w:sz w:val="20"/>
                <w:szCs w:val="20"/>
              </w:rPr>
              <w:t>бщеобразовательных дисциплин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11D6B">
              <w:rPr>
                <w:rFonts w:ascii="Times New Roman" w:hAnsi="Times New Roman" w:cs="Times New Roman"/>
                <w:sz w:val="20"/>
                <w:szCs w:val="20"/>
              </w:rPr>
              <w:t>председат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411D6B">
              <w:rPr>
                <w:rFonts w:ascii="Times New Roman" w:hAnsi="Times New Roman" w:cs="Times New Roman"/>
                <w:sz w:val="20"/>
                <w:szCs w:val="20"/>
              </w:rPr>
              <w:t>ь Соколова Л.М.</w:t>
            </w:r>
          </w:p>
        </w:tc>
      </w:tr>
      <w:tr w:rsidR="00400ED9" w:rsidTr="00086F07">
        <w:tc>
          <w:tcPr>
            <w:tcW w:w="959" w:type="dxa"/>
          </w:tcPr>
          <w:p w:rsidR="00400ED9" w:rsidRPr="00803F9A" w:rsidRDefault="00400ED9" w:rsidP="00086F07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00ED9" w:rsidRPr="00803F9A" w:rsidRDefault="00400ED9" w:rsidP="00086F07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F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78" w:type="dxa"/>
          </w:tcPr>
          <w:p w:rsidR="00400ED9" w:rsidRPr="00803F9A" w:rsidRDefault="00400ED9" w:rsidP="00086F07">
            <w:pPr>
              <w:tabs>
                <w:tab w:val="left" w:pos="6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411D6B">
              <w:rPr>
                <w:rFonts w:ascii="Times New Roman" w:hAnsi="Times New Roman" w:cs="Times New Roman"/>
                <w:sz w:val="20"/>
                <w:szCs w:val="20"/>
              </w:rPr>
              <w:t>лектрических, сварочных, слесарных профессий и профессий общественного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 Ткаченко Т.В.</w:t>
            </w:r>
          </w:p>
        </w:tc>
      </w:tr>
      <w:tr w:rsidR="00400ED9" w:rsidTr="00086F07">
        <w:tc>
          <w:tcPr>
            <w:tcW w:w="959" w:type="dxa"/>
          </w:tcPr>
          <w:p w:rsidR="00400ED9" w:rsidRPr="00803F9A" w:rsidRDefault="00400ED9" w:rsidP="00086F07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00ED9" w:rsidRPr="00803F9A" w:rsidRDefault="00400ED9" w:rsidP="00086F07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F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78" w:type="dxa"/>
          </w:tcPr>
          <w:p w:rsidR="00400ED9" w:rsidRPr="00411D6B" w:rsidRDefault="00400ED9" w:rsidP="00086F0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03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бщеобразовательных дисциплин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председатель </w:t>
            </w:r>
            <w:proofErr w:type="spellStart"/>
            <w:r w:rsidRPr="00803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Лощинина</w:t>
            </w:r>
            <w:proofErr w:type="spellEnd"/>
            <w:r w:rsidRPr="00803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С.А</w:t>
            </w:r>
          </w:p>
        </w:tc>
      </w:tr>
      <w:tr w:rsidR="00400ED9" w:rsidTr="00086F07">
        <w:tc>
          <w:tcPr>
            <w:tcW w:w="959" w:type="dxa"/>
          </w:tcPr>
          <w:p w:rsidR="00400ED9" w:rsidRPr="00803F9A" w:rsidRDefault="00400ED9" w:rsidP="00086F07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00ED9" w:rsidRPr="00803F9A" w:rsidRDefault="00400ED9" w:rsidP="00086F07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F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78" w:type="dxa"/>
          </w:tcPr>
          <w:p w:rsidR="00400ED9" w:rsidRPr="00411D6B" w:rsidRDefault="00400ED9" w:rsidP="00086F0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03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етодическо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03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объединени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03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мастеров производственного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3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обучения и преподавателей </w:t>
            </w:r>
            <w:proofErr w:type="spellStart"/>
            <w:r w:rsidRPr="00803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 председатель </w:t>
            </w:r>
            <w:r w:rsidRPr="00803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Колганова М.В.</w:t>
            </w:r>
          </w:p>
        </w:tc>
      </w:tr>
      <w:tr w:rsidR="00400ED9" w:rsidTr="00086F07">
        <w:tc>
          <w:tcPr>
            <w:tcW w:w="959" w:type="dxa"/>
          </w:tcPr>
          <w:p w:rsidR="00400ED9" w:rsidRPr="00803F9A" w:rsidRDefault="00400ED9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00ED9" w:rsidRPr="00803F9A" w:rsidRDefault="00400ED9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78" w:type="dxa"/>
          </w:tcPr>
          <w:p w:rsidR="00400ED9" w:rsidRPr="00803F9A" w:rsidRDefault="00400ED9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F9A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 дисциплин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 </w:t>
            </w:r>
            <w:proofErr w:type="spellStart"/>
            <w:r w:rsidRPr="00803F9A">
              <w:rPr>
                <w:rFonts w:ascii="Times New Roman" w:hAnsi="Times New Roman" w:cs="Times New Roman"/>
                <w:sz w:val="20"/>
                <w:szCs w:val="20"/>
              </w:rPr>
              <w:t>Барабанова</w:t>
            </w:r>
            <w:proofErr w:type="spellEnd"/>
            <w:r w:rsidRPr="00803F9A"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</w:tr>
      <w:tr w:rsidR="00400ED9" w:rsidTr="00086F07">
        <w:tc>
          <w:tcPr>
            <w:tcW w:w="959" w:type="dxa"/>
          </w:tcPr>
          <w:p w:rsidR="00400ED9" w:rsidRPr="00803F9A" w:rsidRDefault="00400ED9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00ED9" w:rsidRPr="00803F9A" w:rsidRDefault="00400ED9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78" w:type="dxa"/>
          </w:tcPr>
          <w:p w:rsidR="00400ED9" w:rsidRPr="00803F9A" w:rsidRDefault="00400ED9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F9A">
              <w:rPr>
                <w:rFonts w:ascii="Times New Roman" w:hAnsi="Times New Roman" w:cs="Times New Roman"/>
                <w:sz w:val="20"/>
                <w:szCs w:val="20"/>
              </w:rPr>
              <w:t xml:space="preserve">Общепрофессиональных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председатель </w:t>
            </w:r>
            <w:r w:rsidRPr="00803F9A">
              <w:rPr>
                <w:rFonts w:ascii="Times New Roman" w:hAnsi="Times New Roman" w:cs="Times New Roman"/>
                <w:sz w:val="20"/>
                <w:szCs w:val="20"/>
              </w:rPr>
              <w:t>Крюкова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3F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0ED9" w:rsidTr="00086F07">
        <w:tc>
          <w:tcPr>
            <w:tcW w:w="959" w:type="dxa"/>
          </w:tcPr>
          <w:p w:rsidR="00400ED9" w:rsidRPr="00803F9A" w:rsidRDefault="00400ED9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00ED9" w:rsidRPr="00803F9A" w:rsidRDefault="00400ED9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78" w:type="dxa"/>
          </w:tcPr>
          <w:p w:rsidR="00400ED9" w:rsidRPr="00803F9A" w:rsidRDefault="00400ED9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F9A">
              <w:rPr>
                <w:rFonts w:ascii="Times New Roman" w:hAnsi="Times New Roman" w:cs="Times New Roman"/>
                <w:sz w:val="20"/>
                <w:szCs w:val="20"/>
              </w:rPr>
              <w:t xml:space="preserve">Общих гуманитарных и социально-экономических дисциплин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председатель </w:t>
            </w:r>
            <w:r w:rsidRPr="00803F9A">
              <w:rPr>
                <w:rFonts w:ascii="Times New Roman" w:hAnsi="Times New Roman" w:cs="Times New Roman"/>
                <w:sz w:val="20"/>
                <w:szCs w:val="20"/>
              </w:rPr>
              <w:t>Сазонова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3F9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0ED9" w:rsidTr="00086F07">
        <w:tc>
          <w:tcPr>
            <w:tcW w:w="959" w:type="dxa"/>
          </w:tcPr>
          <w:p w:rsidR="00400ED9" w:rsidRPr="00803F9A" w:rsidRDefault="00400ED9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00ED9" w:rsidRPr="00803F9A" w:rsidRDefault="00400ED9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78" w:type="dxa"/>
          </w:tcPr>
          <w:p w:rsidR="00400ED9" w:rsidRPr="00803F9A" w:rsidRDefault="00400ED9" w:rsidP="00FB2F96">
            <w:pPr>
              <w:pStyle w:val="1"/>
              <w:jc w:val="left"/>
              <w:outlineLvl w:val="0"/>
              <w:rPr>
                <w:sz w:val="20"/>
              </w:rPr>
            </w:pPr>
            <w:r w:rsidRPr="00803F9A">
              <w:rPr>
                <w:sz w:val="20"/>
              </w:rPr>
              <w:t xml:space="preserve">Математических и общих  естественно - научных дисциплин </w:t>
            </w:r>
            <w:r>
              <w:rPr>
                <w:sz w:val="20"/>
              </w:rPr>
              <w:t xml:space="preserve">– председатель </w:t>
            </w:r>
            <w:r w:rsidRPr="00803F9A">
              <w:rPr>
                <w:sz w:val="20"/>
              </w:rPr>
              <w:t>Леонтьева Н</w:t>
            </w:r>
            <w:r>
              <w:rPr>
                <w:sz w:val="20"/>
              </w:rPr>
              <w:t>.</w:t>
            </w:r>
            <w:r w:rsidRPr="00803F9A">
              <w:rPr>
                <w:sz w:val="20"/>
              </w:rPr>
              <w:t xml:space="preserve"> Ю</w:t>
            </w:r>
            <w:r>
              <w:rPr>
                <w:sz w:val="20"/>
              </w:rPr>
              <w:t>.</w:t>
            </w:r>
          </w:p>
        </w:tc>
      </w:tr>
      <w:tr w:rsidR="00400ED9" w:rsidTr="00086F07">
        <w:tc>
          <w:tcPr>
            <w:tcW w:w="959" w:type="dxa"/>
          </w:tcPr>
          <w:p w:rsidR="00400ED9" w:rsidRPr="00803F9A" w:rsidRDefault="00400ED9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00ED9" w:rsidRPr="00803F9A" w:rsidRDefault="00400ED9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78" w:type="dxa"/>
          </w:tcPr>
          <w:p w:rsidR="00400ED9" w:rsidRPr="00803F9A" w:rsidRDefault="00400ED9" w:rsidP="002339A8">
            <w:pPr>
              <w:pStyle w:val="1"/>
              <w:jc w:val="left"/>
              <w:outlineLvl w:val="0"/>
              <w:rPr>
                <w:sz w:val="20"/>
              </w:rPr>
            </w:pPr>
            <w:r w:rsidRPr="00803F9A">
              <w:rPr>
                <w:sz w:val="20"/>
              </w:rPr>
              <w:t>Общепрофессиональных дисциплин и специальн</w:t>
            </w:r>
            <w:r w:rsidR="002339A8">
              <w:rPr>
                <w:sz w:val="20"/>
              </w:rPr>
              <w:t xml:space="preserve">ости «Экономика и бухгалтерский </w:t>
            </w:r>
            <w:r w:rsidRPr="00803F9A">
              <w:rPr>
                <w:sz w:val="20"/>
              </w:rPr>
              <w:t>учет»</w:t>
            </w:r>
            <w:r>
              <w:rPr>
                <w:sz w:val="20"/>
              </w:rPr>
              <w:t xml:space="preserve"> - председатель </w:t>
            </w:r>
            <w:proofErr w:type="spellStart"/>
            <w:r w:rsidRPr="00803F9A">
              <w:rPr>
                <w:sz w:val="20"/>
              </w:rPr>
              <w:t>Грушникова</w:t>
            </w:r>
            <w:proofErr w:type="spellEnd"/>
            <w:r w:rsidRPr="00803F9A">
              <w:rPr>
                <w:sz w:val="20"/>
              </w:rPr>
              <w:t xml:space="preserve">  Т</w:t>
            </w:r>
            <w:r>
              <w:rPr>
                <w:sz w:val="20"/>
              </w:rPr>
              <w:t>.</w:t>
            </w:r>
            <w:r w:rsidRPr="00803F9A">
              <w:rPr>
                <w:sz w:val="20"/>
              </w:rPr>
              <w:t xml:space="preserve"> Н</w:t>
            </w:r>
            <w:r>
              <w:rPr>
                <w:sz w:val="20"/>
              </w:rPr>
              <w:t>.</w:t>
            </w:r>
          </w:p>
        </w:tc>
      </w:tr>
      <w:tr w:rsidR="00400ED9" w:rsidTr="00086F07">
        <w:tc>
          <w:tcPr>
            <w:tcW w:w="959" w:type="dxa"/>
          </w:tcPr>
          <w:p w:rsidR="00400ED9" w:rsidRPr="00803F9A" w:rsidRDefault="00400ED9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00ED9" w:rsidRPr="00803F9A" w:rsidRDefault="00400ED9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78" w:type="dxa"/>
          </w:tcPr>
          <w:p w:rsidR="00400ED9" w:rsidRPr="00803F9A" w:rsidRDefault="00400ED9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F9A">
              <w:rPr>
                <w:rFonts w:ascii="Times New Roman" w:hAnsi="Times New Roman" w:cs="Times New Roman"/>
                <w:sz w:val="20"/>
                <w:szCs w:val="20"/>
              </w:rPr>
              <w:t xml:space="preserve">Спец. дисциплин технологического цикла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председатель </w:t>
            </w:r>
            <w:proofErr w:type="spellStart"/>
            <w:r w:rsidRPr="00803F9A">
              <w:rPr>
                <w:rFonts w:ascii="Times New Roman" w:hAnsi="Times New Roman" w:cs="Times New Roman"/>
                <w:sz w:val="20"/>
                <w:szCs w:val="20"/>
              </w:rPr>
              <w:t>Кондюхов</w:t>
            </w:r>
            <w:proofErr w:type="spellEnd"/>
            <w:r w:rsidRPr="00803F9A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3F9A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0ED9" w:rsidTr="00086F07">
        <w:tc>
          <w:tcPr>
            <w:tcW w:w="959" w:type="dxa"/>
          </w:tcPr>
          <w:p w:rsidR="00400ED9" w:rsidRPr="00803F9A" w:rsidRDefault="00400ED9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400ED9" w:rsidRPr="00803F9A" w:rsidRDefault="00400ED9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78" w:type="dxa"/>
          </w:tcPr>
          <w:p w:rsidR="00400ED9" w:rsidRPr="00803F9A" w:rsidRDefault="00400ED9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F9A">
              <w:rPr>
                <w:rFonts w:ascii="Times New Roman" w:hAnsi="Times New Roman" w:cs="Times New Roman"/>
                <w:sz w:val="20"/>
                <w:szCs w:val="20"/>
              </w:rPr>
              <w:t>Спец. дисциплин специальности «Техническая эксплуатация и обслуживание электрического и электромеханического оборудования»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 </w:t>
            </w:r>
            <w:r w:rsidRPr="00803F9A">
              <w:rPr>
                <w:rFonts w:ascii="Times New Roman" w:hAnsi="Times New Roman" w:cs="Times New Roman"/>
                <w:sz w:val="20"/>
                <w:szCs w:val="20"/>
              </w:rPr>
              <w:t xml:space="preserve"> Сперанская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3F9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0ED9" w:rsidTr="00086F07">
        <w:tc>
          <w:tcPr>
            <w:tcW w:w="959" w:type="dxa"/>
          </w:tcPr>
          <w:p w:rsidR="00400ED9" w:rsidRPr="00803F9A" w:rsidRDefault="00400ED9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00ED9" w:rsidRPr="00803F9A" w:rsidRDefault="00400ED9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78" w:type="dxa"/>
          </w:tcPr>
          <w:p w:rsidR="00400ED9" w:rsidRPr="00803F9A" w:rsidRDefault="00400ED9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F9A">
              <w:rPr>
                <w:rFonts w:ascii="Times New Roman" w:hAnsi="Times New Roman" w:cs="Times New Roman"/>
                <w:sz w:val="20"/>
                <w:szCs w:val="20"/>
              </w:rPr>
              <w:t xml:space="preserve">Спец. дисциплин специальности «Автоматизация технологических процессов и </w:t>
            </w:r>
            <w:r w:rsidRPr="00803F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роизводств» - председатель </w:t>
            </w:r>
            <w:proofErr w:type="spellStart"/>
            <w:r w:rsidRPr="00803F9A">
              <w:rPr>
                <w:rFonts w:ascii="Times New Roman" w:hAnsi="Times New Roman" w:cs="Times New Roman"/>
                <w:sz w:val="20"/>
                <w:szCs w:val="20"/>
              </w:rPr>
              <w:t>Григорченко</w:t>
            </w:r>
            <w:proofErr w:type="spellEnd"/>
            <w:r w:rsidRPr="00803F9A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3F9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0ED9" w:rsidTr="00086F07">
        <w:tc>
          <w:tcPr>
            <w:tcW w:w="959" w:type="dxa"/>
          </w:tcPr>
          <w:p w:rsidR="00400ED9" w:rsidRPr="00803F9A" w:rsidRDefault="00400ED9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34" w:type="dxa"/>
          </w:tcPr>
          <w:p w:rsidR="00400ED9" w:rsidRPr="00803F9A" w:rsidRDefault="00400ED9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78" w:type="dxa"/>
          </w:tcPr>
          <w:p w:rsidR="00400ED9" w:rsidRPr="00803F9A" w:rsidRDefault="00400ED9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F9A">
              <w:rPr>
                <w:rFonts w:ascii="Times New Roman" w:hAnsi="Times New Roman" w:cs="Times New Roman"/>
                <w:sz w:val="20"/>
                <w:szCs w:val="20"/>
              </w:rPr>
              <w:t>Спец. дисциплин специальности «Программирование в компьютерных системах»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 </w:t>
            </w:r>
            <w:r w:rsidRPr="00803F9A">
              <w:rPr>
                <w:rFonts w:ascii="Times New Roman" w:hAnsi="Times New Roman" w:cs="Times New Roman"/>
                <w:sz w:val="20"/>
                <w:szCs w:val="20"/>
              </w:rPr>
              <w:t>Савина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3F9A"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75CBA" w:rsidRDefault="00875CBA" w:rsidP="00875C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1A9" w:rsidRDefault="00CB11A9" w:rsidP="00400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9E5" w:rsidRDefault="003519E5" w:rsidP="003519E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E5">
        <w:rPr>
          <w:rFonts w:ascii="Times New Roman" w:hAnsi="Times New Roman" w:cs="Times New Roman"/>
          <w:b/>
          <w:sz w:val="24"/>
          <w:szCs w:val="24"/>
        </w:rPr>
        <w:t>5 КАЧЕСТВО  ПОДГОТОВКИ  И  РЕЗУЛЬТАТЫ  ОСВОЕНИЯ  ОСНОВНЫХ  ПРОФЕССИОНАЛЬНЫВХ  ОБРАЗОВАТЕЛЬНЫХ  ПРОГРАММ</w:t>
      </w:r>
    </w:p>
    <w:p w:rsidR="00400ED9" w:rsidRPr="00703A2B" w:rsidRDefault="00400ED9" w:rsidP="00400ED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A2B">
        <w:rPr>
          <w:rFonts w:ascii="Times New Roman" w:hAnsi="Times New Roman" w:cs="Times New Roman"/>
          <w:sz w:val="24"/>
          <w:szCs w:val="24"/>
        </w:rPr>
        <w:t>Текущий контроль и промежуточная аттестация обучающихся колледжа регламентируется «Положением о процедуре организации проведения промежуточной аттестации студентов в колледже» и «Положением о формах, периодичности и порядке текущего контроля успеваемости студентов»</w:t>
      </w:r>
    </w:p>
    <w:p w:rsidR="00400ED9" w:rsidRPr="00703A2B" w:rsidRDefault="00400ED9" w:rsidP="00400ED9">
      <w:pPr>
        <w:pStyle w:val="a5"/>
        <w:spacing w:before="0" w:beforeAutospacing="0" w:after="0" w:afterAutospacing="0" w:line="360" w:lineRule="auto"/>
        <w:ind w:firstLine="708"/>
        <w:jc w:val="both"/>
      </w:pPr>
      <w:r w:rsidRPr="00703A2B">
        <w:t xml:space="preserve">Промежуточная аттестация осуществляется в форме </w:t>
      </w:r>
      <w:r w:rsidR="00483213" w:rsidRPr="00703A2B">
        <w:t>зачетов, дифференцированных зачетов, экзаменов, экзаменов (квалификационных)</w:t>
      </w:r>
      <w:r w:rsidR="00483213">
        <w:t xml:space="preserve">, </w:t>
      </w:r>
      <w:r w:rsidRPr="00703A2B">
        <w:t>защиты курсовых работ и проектов,  проводимых после выполнения студентами всех планируемых в семестре видов занятий. Формы текущего контроля успеваемости устанавливаются рабочей программой учебной дисциплины и профессионального модуля. При наличии текущей задолженности по дисциплине, междисциплинарному курсу студент не допускается к промежуточной аттестации по этой дисциплине или курсу. Студент имеет возможность ликвидировать текущие задолженности по лабораторным и практическим работам, контрольным работам и другим формам текущего контроля в течение семестра и экзаменационной сессии согласно графику консультаций преподавателя. Промежуточная аттестация организуется после выполнения студентами всех планируемых в семестре видов занятий. Промежуточная аттестация осуществляется в рамках экзаменационной сессии в соответствии с графиком учебного процесса, утвержденным директором колледжа. Расписание экзаменационной сессии составляется заведующим отделением на основе утвержденных учебных планов и графика учебного процесса и утверждается заместителем директора по учебно</w:t>
      </w:r>
      <w:r w:rsidR="00703A2B" w:rsidRPr="00703A2B">
        <w:t>й работе, руководителем структурного подразделения.</w:t>
      </w:r>
      <w:r w:rsidRPr="00703A2B">
        <w:t xml:space="preserve"> Расписание экзаменационной сессии составляется с таким расчетом, чтобы на подготовку к каждому экзамену было отведено не менее двух дней. Перед каждым экзаменом может предусматриваться консультация. В течение учебного года студенты сдают не более 8 экзаменов и 10 зачетов. В указанное число не входят зачеты по физической культуре. Форма и содержание контроля при промежуточной аттестации устанавливаются учебным планом специальности и утвержденной рабочей программой учебной дисциплины. Итоги промежуточной аттестации анализируются и обсуждаются на заседаниях цикловых комиссий, педагогического совета с целью улучшения учебной работы, выявления причин неуспеваемости или недостаточной активности отдельных студентов и принятия мер воспитательного и административного характера. Заведующие отделениями проводят </w:t>
      </w:r>
      <w:r w:rsidRPr="00703A2B">
        <w:lastRenderedPageBreak/>
        <w:t xml:space="preserve">собрания студентов, на которых доводят до сведения студентов результаты промежуточной аттестации и информируют о принятых административных мерах к неуспевающим студентам.  </w:t>
      </w:r>
    </w:p>
    <w:p w:rsidR="00400ED9" w:rsidRPr="00703A2B" w:rsidRDefault="00703A2B" w:rsidP="00400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A2B">
        <w:rPr>
          <w:rFonts w:ascii="Times New Roman" w:hAnsi="Times New Roman" w:cs="Times New Roman"/>
          <w:sz w:val="24"/>
          <w:szCs w:val="24"/>
        </w:rPr>
        <w:t>Успеваемость в СП</w:t>
      </w:r>
      <w:r w:rsidR="00483213">
        <w:rPr>
          <w:rFonts w:ascii="Times New Roman" w:hAnsi="Times New Roman" w:cs="Times New Roman"/>
          <w:sz w:val="24"/>
          <w:szCs w:val="24"/>
        </w:rPr>
        <w:t>№</w:t>
      </w:r>
      <w:r w:rsidRPr="00703A2B">
        <w:rPr>
          <w:rFonts w:ascii="Times New Roman" w:hAnsi="Times New Roman" w:cs="Times New Roman"/>
          <w:sz w:val="24"/>
          <w:szCs w:val="24"/>
        </w:rPr>
        <w:t>1 составила - 99%, в СП</w:t>
      </w:r>
      <w:r w:rsidR="00483213">
        <w:rPr>
          <w:rFonts w:ascii="Times New Roman" w:hAnsi="Times New Roman" w:cs="Times New Roman"/>
          <w:sz w:val="24"/>
          <w:szCs w:val="24"/>
        </w:rPr>
        <w:t>»</w:t>
      </w:r>
      <w:r w:rsidRPr="00703A2B">
        <w:rPr>
          <w:rFonts w:ascii="Times New Roman" w:hAnsi="Times New Roman" w:cs="Times New Roman"/>
          <w:sz w:val="24"/>
          <w:szCs w:val="24"/>
        </w:rPr>
        <w:t>2 – 99%, в СП</w:t>
      </w:r>
      <w:r w:rsidR="00483213">
        <w:rPr>
          <w:rFonts w:ascii="Times New Roman" w:hAnsi="Times New Roman" w:cs="Times New Roman"/>
          <w:sz w:val="24"/>
          <w:szCs w:val="24"/>
        </w:rPr>
        <w:t>№</w:t>
      </w:r>
      <w:r w:rsidRPr="00703A2B">
        <w:rPr>
          <w:rFonts w:ascii="Times New Roman" w:hAnsi="Times New Roman" w:cs="Times New Roman"/>
          <w:sz w:val="24"/>
          <w:szCs w:val="24"/>
        </w:rPr>
        <w:t>3 – 98%, в СП</w:t>
      </w:r>
      <w:r w:rsidR="00483213">
        <w:rPr>
          <w:rFonts w:ascii="Times New Roman" w:hAnsi="Times New Roman" w:cs="Times New Roman"/>
          <w:sz w:val="24"/>
          <w:szCs w:val="24"/>
        </w:rPr>
        <w:t>№</w:t>
      </w:r>
      <w:r w:rsidRPr="00703A2B">
        <w:rPr>
          <w:rFonts w:ascii="Times New Roman" w:hAnsi="Times New Roman" w:cs="Times New Roman"/>
          <w:sz w:val="24"/>
          <w:szCs w:val="24"/>
        </w:rPr>
        <w:t>4 – 80%,</w:t>
      </w:r>
    </w:p>
    <w:p w:rsidR="00400ED9" w:rsidRPr="003519E5" w:rsidRDefault="00400ED9" w:rsidP="003519E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ED9" w:rsidRPr="003B3867" w:rsidRDefault="00400ED9" w:rsidP="00400ED9">
      <w:pPr>
        <w:pStyle w:val="210"/>
        <w:keepNext/>
        <w:keepLines/>
        <w:shd w:val="clear" w:color="auto" w:fill="auto"/>
        <w:tabs>
          <w:tab w:val="left" w:pos="475"/>
        </w:tabs>
        <w:spacing w:before="0" w:after="74" w:line="276" w:lineRule="auto"/>
        <w:rPr>
          <w:sz w:val="24"/>
          <w:szCs w:val="24"/>
        </w:rPr>
      </w:pPr>
      <w:r w:rsidRPr="003D4819">
        <w:rPr>
          <w:rStyle w:val="24"/>
          <w:sz w:val="24"/>
          <w:szCs w:val="24"/>
        </w:rPr>
        <w:t xml:space="preserve">Результаты государственной итоговой аттестации </w:t>
      </w:r>
      <w:proofErr w:type="gramStart"/>
      <w:r w:rsidRPr="003D4819">
        <w:rPr>
          <w:rStyle w:val="24"/>
          <w:sz w:val="24"/>
          <w:szCs w:val="24"/>
        </w:rPr>
        <w:t>обучающихся</w:t>
      </w:r>
      <w:proofErr w:type="gramEnd"/>
      <w:r w:rsidRPr="003D4819">
        <w:rPr>
          <w:rStyle w:val="24"/>
          <w:sz w:val="24"/>
          <w:szCs w:val="24"/>
        </w:rPr>
        <w:t xml:space="preserve"> </w:t>
      </w:r>
    </w:p>
    <w:p w:rsidR="00400ED9" w:rsidRPr="004C24A4" w:rsidRDefault="00400ED9" w:rsidP="00400E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4A4">
        <w:rPr>
          <w:rFonts w:ascii="Times New Roman" w:hAnsi="Times New Roman" w:cs="Times New Roman"/>
          <w:bCs/>
          <w:sz w:val="24"/>
          <w:szCs w:val="24"/>
        </w:rPr>
        <w:t>Структурное подразделение №1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3096"/>
        <w:gridCol w:w="708"/>
        <w:gridCol w:w="611"/>
        <w:gridCol w:w="665"/>
        <w:gridCol w:w="760"/>
        <w:gridCol w:w="570"/>
        <w:gridCol w:w="655"/>
        <w:gridCol w:w="770"/>
        <w:gridCol w:w="712"/>
        <w:gridCol w:w="644"/>
        <w:gridCol w:w="709"/>
      </w:tblGrid>
      <w:tr w:rsidR="00400ED9" w:rsidRPr="0075341B" w:rsidTr="00086F07">
        <w:trPr>
          <w:trHeight w:val="242"/>
        </w:trPr>
        <w:tc>
          <w:tcPr>
            <w:tcW w:w="379" w:type="dxa"/>
            <w:vMerge w:val="restart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96" w:type="dxa"/>
            <w:vMerge w:val="restart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5451" w:type="dxa"/>
            <w:gridSpan w:val="8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Форма обучения очная</w:t>
            </w:r>
          </w:p>
        </w:tc>
        <w:tc>
          <w:tcPr>
            <w:tcW w:w="1353" w:type="dxa"/>
            <w:gridSpan w:val="2"/>
            <w:vMerge w:val="restart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Всего по очной форме обучения</w:t>
            </w:r>
          </w:p>
        </w:tc>
      </w:tr>
      <w:tr w:rsidR="00400ED9" w:rsidRPr="0075341B" w:rsidTr="00086F07">
        <w:trPr>
          <w:trHeight w:val="2040"/>
        </w:trPr>
        <w:tc>
          <w:tcPr>
            <w:tcW w:w="379" w:type="dxa"/>
            <w:vMerge/>
            <w:vAlign w:val="center"/>
          </w:tcPr>
          <w:p w:rsidR="00400ED9" w:rsidRPr="00B21E56" w:rsidRDefault="00400ED9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vMerge/>
            <w:vAlign w:val="center"/>
          </w:tcPr>
          <w:p w:rsidR="00400ED9" w:rsidRPr="00B21E56" w:rsidRDefault="00400ED9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</w:tcPr>
          <w:p w:rsidR="00400ED9" w:rsidRPr="00B21E56" w:rsidRDefault="00400ED9" w:rsidP="00086F07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 xml:space="preserve">Слесарь </w:t>
            </w:r>
          </w:p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15.01.30</w:t>
            </w:r>
          </w:p>
        </w:tc>
        <w:tc>
          <w:tcPr>
            <w:tcW w:w="1425" w:type="dxa"/>
            <w:gridSpan w:val="2"/>
          </w:tcPr>
          <w:p w:rsidR="00400ED9" w:rsidRPr="00B21E56" w:rsidRDefault="00400ED9" w:rsidP="00086F07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1E56">
              <w:rPr>
                <w:rFonts w:ascii="Times New Roman" w:hAnsi="Times New Roman" w:cs="Times New Roman"/>
                <w:sz w:val="20"/>
                <w:szCs w:val="20"/>
              </w:rPr>
              <w:t xml:space="preserve">Сварщик (электросварочные </w:t>
            </w:r>
            <w:proofErr w:type="gramEnd"/>
          </w:p>
          <w:p w:rsidR="00400ED9" w:rsidRPr="00B21E56" w:rsidRDefault="00400ED9" w:rsidP="00086F07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и газосварочные работы)</w:t>
            </w:r>
          </w:p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15.01.05</w:t>
            </w:r>
          </w:p>
        </w:tc>
        <w:tc>
          <w:tcPr>
            <w:tcW w:w="1225" w:type="dxa"/>
            <w:gridSpan w:val="2"/>
          </w:tcPr>
          <w:p w:rsidR="00400ED9" w:rsidRPr="00B21E56" w:rsidRDefault="00400ED9" w:rsidP="00086F07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19.01.17</w:t>
            </w:r>
          </w:p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электрооборудования (по отраслям)</w:t>
            </w:r>
          </w:p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13.01.10</w:t>
            </w:r>
          </w:p>
        </w:tc>
        <w:tc>
          <w:tcPr>
            <w:tcW w:w="1353" w:type="dxa"/>
            <w:gridSpan w:val="2"/>
            <w:vMerge/>
            <w:vAlign w:val="center"/>
          </w:tcPr>
          <w:p w:rsidR="00400ED9" w:rsidRPr="00B21E56" w:rsidRDefault="00400ED9" w:rsidP="00086F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0ED9" w:rsidRPr="0075341B" w:rsidTr="00086F07">
        <w:trPr>
          <w:trHeight w:val="524"/>
        </w:trPr>
        <w:tc>
          <w:tcPr>
            <w:tcW w:w="379" w:type="dxa"/>
            <w:vMerge/>
            <w:vAlign w:val="center"/>
          </w:tcPr>
          <w:p w:rsidR="00400ED9" w:rsidRPr="00B21E56" w:rsidRDefault="00400ED9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vMerge/>
            <w:vAlign w:val="center"/>
          </w:tcPr>
          <w:p w:rsidR="00400ED9" w:rsidRPr="00B21E56" w:rsidRDefault="00400ED9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611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5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60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655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0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12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4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00ED9" w:rsidRPr="0075341B" w:rsidTr="00086F07">
        <w:trPr>
          <w:trHeight w:val="493"/>
        </w:trPr>
        <w:tc>
          <w:tcPr>
            <w:tcW w:w="379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6" w:type="dxa"/>
          </w:tcPr>
          <w:p w:rsidR="00400ED9" w:rsidRPr="00B21E56" w:rsidRDefault="00400ED9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Всего выпускников  (на 01.01.2017 г. – 98)</w:t>
            </w:r>
          </w:p>
        </w:tc>
        <w:tc>
          <w:tcPr>
            <w:tcW w:w="708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1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5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0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5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0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2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4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400ED9" w:rsidRPr="0075341B" w:rsidTr="00086F07">
        <w:trPr>
          <w:trHeight w:val="228"/>
        </w:trPr>
        <w:tc>
          <w:tcPr>
            <w:tcW w:w="379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6" w:type="dxa"/>
          </w:tcPr>
          <w:p w:rsidR="00400ED9" w:rsidRPr="00B21E56" w:rsidRDefault="00400ED9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 xml:space="preserve">Допущены </w:t>
            </w:r>
            <w:proofErr w:type="gramStart"/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21E56">
              <w:rPr>
                <w:rFonts w:ascii="Times New Roman" w:hAnsi="Times New Roman" w:cs="Times New Roman"/>
                <w:sz w:val="20"/>
                <w:szCs w:val="20"/>
              </w:rPr>
              <w:t xml:space="preserve">  ИГА</w:t>
            </w:r>
          </w:p>
        </w:tc>
        <w:tc>
          <w:tcPr>
            <w:tcW w:w="708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1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5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0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5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0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2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644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</w:tr>
      <w:tr w:rsidR="00400ED9" w:rsidRPr="0075341B" w:rsidTr="00086F07">
        <w:trPr>
          <w:trHeight w:val="242"/>
        </w:trPr>
        <w:tc>
          <w:tcPr>
            <w:tcW w:w="379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6" w:type="dxa"/>
          </w:tcPr>
          <w:p w:rsidR="00400ED9" w:rsidRPr="00B21E56" w:rsidRDefault="00400ED9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Сдавали ИГА</w:t>
            </w:r>
          </w:p>
        </w:tc>
        <w:tc>
          <w:tcPr>
            <w:tcW w:w="708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1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5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0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5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0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2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644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</w:tr>
      <w:tr w:rsidR="00400ED9" w:rsidRPr="0075341B" w:rsidTr="00086F07">
        <w:trPr>
          <w:trHeight w:val="228"/>
        </w:trPr>
        <w:tc>
          <w:tcPr>
            <w:tcW w:w="379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6" w:type="dxa"/>
          </w:tcPr>
          <w:p w:rsidR="00400ED9" w:rsidRPr="00B21E56" w:rsidRDefault="00400ED9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Не прошли все аттестационные испытания</w:t>
            </w:r>
          </w:p>
        </w:tc>
        <w:tc>
          <w:tcPr>
            <w:tcW w:w="708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00ED9" w:rsidRPr="0075341B" w:rsidTr="00086F07">
        <w:trPr>
          <w:trHeight w:val="242"/>
        </w:trPr>
        <w:tc>
          <w:tcPr>
            <w:tcW w:w="379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6" w:type="dxa"/>
          </w:tcPr>
          <w:p w:rsidR="00400ED9" w:rsidRPr="00B21E56" w:rsidRDefault="00400ED9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Средний балл ИГА</w:t>
            </w:r>
          </w:p>
        </w:tc>
        <w:tc>
          <w:tcPr>
            <w:tcW w:w="708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611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  <w:tc>
          <w:tcPr>
            <w:tcW w:w="760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655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12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4,04</w:t>
            </w:r>
          </w:p>
        </w:tc>
        <w:tc>
          <w:tcPr>
            <w:tcW w:w="709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0ED9" w:rsidRPr="0075341B" w:rsidTr="00086F07">
        <w:trPr>
          <w:trHeight w:val="228"/>
        </w:trPr>
        <w:tc>
          <w:tcPr>
            <w:tcW w:w="379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96" w:type="dxa"/>
          </w:tcPr>
          <w:p w:rsidR="00400ED9" w:rsidRPr="00B21E56" w:rsidRDefault="00400ED9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Присвоен квалификационный разряд третий</w:t>
            </w:r>
          </w:p>
        </w:tc>
        <w:tc>
          <w:tcPr>
            <w:tcW w:w="708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1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5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0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570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5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0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2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644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60,8</w:t>
            </w:r>
          </w:p>
        </w:tc>
      </w:tr>
      <w:tr w:rsidR="00400ED9" w:rsidRPr="0075341B" w:rsidTr="00086F07">
        <w:trPr>
          <w:trHeight w:val="242"/>
        </w:trPr>
        <w:tc>
          <w:tcPr>
            <w:tcW w:w="379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96" w:type="dxa"/>
          </w:tcPr>
          <w:p w:rsidR="00400ED9" w:rsidRPr="00B21E56" w:rsidRDefault="00400ED9" w:rsidP="0008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Присвоен квалификационный разряд четвертый</w:t>
            </w:r>
          </w:p>
        </w:tc>
        <w:tc>
          <w:tcPr>
            <w:tcW w:w="708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1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65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0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570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5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0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2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644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39,2</w:t>
            </w:r>
          </w:p>
        </w:tc>
      </w:tr>
    </w:tbl>
    <w:p w:rsidR="00400ED9" w:rsidRDefault="00400ED9" w:rsidP="00400E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0ED9" w:rsidRPr="004C24A4" w:rsidRDefault="00400ED9" w:rsidP="00400E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4A4">
        <w:rPr>
          <w:rFonts w:ascii="Times New Roman" w:hAnsi="Times New Roman" w:cs="Times New Roman"/>
          <w:bCs/>
          <w:sz w:val="24"/>
          <w:szCs w:val="24"/>
        </w:rPr>
        <w:t>Структурное подразделение №2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35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400ED9" w:rsidRPr="005B58B7" w:rsidTr="00086F07">
        <w:trPr>
          <w:cantSplit/>
          <w:trHeight w:val="1551"/>
        </w:trPr>
        <w:tc>
          <w:tcPr>
            <w:tcW w:w="891" w:type="pct"/>
            <w:vMerge w:val="restart"/>
            <w:vAlign w:val="center"/>
          </w:tcPr>
          <w:p w:rsidR="00400ED9" w:rsidRPr="00B21E56" w:rsidRDefault="00400ED9" w:rsidP="00086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E56">
              <w:rPr>
                <w:rFonts w:ascii="Times New Roman" w:hAnsi="Times New Roman" w:cs="Times New Roman"/>
                <w:sz w:val="18"/>
                <w:szCs w:val="18"/>
              </w:rPr>
              <w:t>Профессии</w:t>
            </w:r>
          </w:p>
        </w:tc>
        <w:tc>
          <w:tcPr>
            <w:tcW w:w="459" w:type="pct"/>
            <w:gridSpan w:val="2"/>
            <w:textDirection w:val="btLr"/>
            <w:vAlign w:val="center"/>
          </w:tcPr>
          <w:p w:rsidR="00400ED9" w:rsidRPr="00B21E56" w:rsidRDefault="00400ED9" w:rsidP="00086F0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E56">
              <w:rPr>
                <w:rFonts w:ascii="Times New Roman" w:hAnsi="Times New Roman" w:cs="Times New Roman"/>
                <w:sz w:val="18"/>
                <w:szCs w:val="18"/>
              </w:rPr>
              <w:t>Мастер ЖКХ</w:t>
            </w:r>
          </w:p>
        </w:tc>
        <w:tc>
          <w:tcPr>
            <w:tcW w:w="438" w:type="pct"/>
            <w:gridSpan w:val="2"/>
            <w:textDirection w:val="btLr"/>
            <w:vAlign w:val="center"/>
          </w:tcPr>
          <w:p w:rsidR="00400ED9" w:rsidRPr="00B21E56" w:rsidRDefault="00400ED9" w:rsidP="00086F0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E56">
              <w:rPr>
                <w:rFonts w:ascii="Times New Roman" w:hAnsi="Times New Roman" w:cs="Times New Roman"/>
                <w:sz w:val="18"/>
                <w:szCs w:val="18"/>
              </w:rPr>
              <w:t>Мастер по обработке ЦИ</w:t>
            </w:r>
          </w:p>
        </w:tc>
        <w:tc>
          <w:tcPr>
            <w:tcW w:w="459" w:type="pct"/>
            <w:gridSpan w:val="2"/>
            <w:textDirection w:val="btLr"/>
            <w:vAlign w:val="center"/>
          </w:tcPr>
          <w:p w:rsidR="00400ED9" w:rsidRPr="00B21E56" w:rsidRDefault="00400ED9" w:rsidP="00086F0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E56">
              <w:rPr>
                <w:rFonts w:ascii="Times New Roman" w:hAnsi="Times New Roman" w:cs="Times New Roman"/>
                <w:sz w:val="18"/>
                <w:szCs w:val="18"/>
              </w:rPr>
              <w:t>Швея</w:t>
            </w:r>
          </w:p>
        </w:tc>
        <w:tc>
          <w:tcPr>
            <w:tcW w:w="459" w:type="pct"/>
            <w:gridSpan w:val="2"/>
            <w:textDirection w:val="btLr"/>
            <w:vAlign w:val="center"/>
          </w:tcPr>
          <w:p w:rsidR="00400ED9" w:rsidRPr="00B21E56" w:rsidRDefault="00400ED9" w:rsidP="00086F0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E56">
              <w:rPr>
                <w:rFonts w:ascii="Times New Roman" w:hAnsi="Times New Roman" w:cs="Times New Roman"/>
                <w:sz w:val="18"/>
                <w:szCs w:val="18"/>
              </w:rPr>
              <w:t>Каменщик</w:t>
            </w:r>
          </w:p>
        </w:tc>
        <w:tc>
          <w:tcPr>
            <w:tcW w:w="459" w:type="pct"/>
            <w:gridSpan w:val="2"/>
            <w:textDirection w:val="btLr"/>
            <w:vAlign w:val="center"/>
          </w:tcPr>
          <w:p w:rsidR="00400ED9" w:rsidRPr="00B21E56" w:rsidRDefault="00400ED9" w:rsidP="00086F0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E56">
              <w:rPr>
                <w:rFonts w:ascii="Times New Roman" w:hAnsi="Times New Roman" w:cs="Times New Roman"/>
                <w:sz w:val="18"/>
                <w:szCs w:val="18"/>
              </w:rPr>
              <w:t>Монтажник СТС</w:t>
            </w:r>
          </w:p>
        </w:tc>
        <w:tc>
          <w:tcPr>
            <w:tcW w:w="459" w:type="pct"/>
            <w:gridSpan w:val="2"/>
            <w:textDirection w:val="btLr"/>
            <w:vAlign w:val="center"/>
          </w:tcPr>
          <w:p w:rsidR="00400ED9" w:rsidRPr="00B21E56" w:rsidRDefault="00400ED9" w:rsidP="00086F0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E56">
              <w:rPr>
                <w:rFonts w:ascii="Times New Roman" w:hAnsi="Times New Roman" w:cs="Times New Roman"/>
                <w:sz w:val="18"/>
                <w:szCs w:val="18"/>
              </w:rPr>
              <w:t>Штукатур</w:t>
            </w:r>
          </w:p>
        </w:tc>
        <w:tc>
          <w:tcPr>
            <w:tcW w:w="459" w:type="pct"/>
            <w:gridSpan w:val="2"/>
            <w:textDirection w:val="btLr"/>
            <w:vAlign w:val="center"/>
          </w:tcPr>
          <w:p w:rsidR="00400ED9" w:rsidRPr="00B21E56" w:rsidRDefault="00400ED9" w:rsidP="00086F0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E56">
              <w:rPr>
                <w:rFonts w:ascii="Times New Roman" w:hAnsi="Times New Roman" w:cs="Times New Roman"/>
                <w:sz w:val="18"/>
                <w:szCs w:val="18"/>
              </w:rPr>
              <w:t xml:space="preserve">Маляр </w:t>
            </w:r>
            <w:proofErr w:type="spellStart"/>
            <w:proofErr w:type="gramStart"/>
            <w:r w:rsidRPr="00B21E56">
              <w:rPr>
                <w:rFonts w:ascii="Times New Roman" w:hAnsi="Times New Roman" w:cs="Times New Roman"/>
                <w:sz w:val="18"/>
                <w:szCs w:val="18"/>
              </w:rPr>
              <w:t>стро-ительный</w:t>
            </w:r>
            <w:proofErr w:type="spellEnd"/>
            <w:proofErr w:type="gramEnd"/>
          </w:p>
        </w:tc>
        <w:tc>
          <w:tcPr>
            <w:tcW w:w="459" w:type="pct"/>
            <w:gridSpan w:val="2"/>
            <w:textDirection w:val="btLr"/>
            <w:vAlign w:val="center"/>
          </w:tcPr>
          <w:p w:rsidR="00400ED9" w:rsidRPr="00B21E56" w:rsidRDefault="00400ED9" w:rsidP="00086F0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E56">
              <w:rPr>
                <w:rFonts w:ascii="Times New Roman" w:hAnsi="Times New Roman" w:cs="Times New Roman"/>
                <w:sz w:val="18"/>
                <w:szCs w:val="18"/>
              </w:rPr>
              <w:t xml:space="preserve">Столяр </w:t>
            </w:r>
            <w:proofErr w:type="spellStart"/>
            <w:r w:rsidRPr="00B21E56">
              <w:rPr>
                <w:rFonts w:ascii="Times New Roman" w:hAnsi="Times New Roman" w:cs="Times New Roman"/>
                <w:sz w:val="18"/>
                <w:szCs w:val="18"/>
              </w:rPr>
              <w:t>стро</w:t>
            </w:r>
            <w:proofErr w:type="spellEnd"/>
          </w:p>
          <w:p w:rsidR="00400ED9" w:rsidRPr="00B21E56" w:rsidRDefault="00400ED9" w:rsidP="00086F0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1E56">
              <w:rPr>
                <w:rFonts w:ascii="Times New Roman" w:hAnsi="Times New Roman" w:cs="Times New Roman"/>
                <w:sz w:val="18"/>
                <w:szCs w:val="18"/>
              </w:rPr>
              <w:t>ительный</w:t>
            </w:r>
            <w:proofErr w:type="spellEnd"/>
          </w:p>
        </w:tc>
        <w:tc>
          <w:tcPr>
            <w:tcW w:w="459" w:type="pct"/>
            <w:gridSpan w:val="2"/>
            <w:textDirection w:val="btLr"/>
          </w:tcPr>
          <w:p w:rsidR="00400ED9" w:rsidRPr="00B21E56" w:rsidRDefault="00400ED9" w:rsidP="00086F0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E56">
              <w:rPr>
                <w:rFonts w:ascii="Times New Roman" w:hAnsi="Times New Roman" w:cs="Times New Roman"/>
                <w:sz w:val="18"/>
                <w:szCs w:val="18"/>
              </w:rPr>
              <w:t>Плотник</w:t>
            </w:r>
          </w:p>
        </w:tc>
      </w:tr>
      <w:tr w:rsidR="00400ED9" w:rsidRPr="005B58B7" w:rsidTr="00086F07">
        <w:trPr>
          <w:cantSplit/>
          <w:trHeight w:val="570"/>
        </w:trPr>
        <w:tc>
          <w:tcPr>
            <w:tcW w:w="891" w:type="pct"/>
            <w:vMerge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textDirection w:val="btLr"/>
          </w:tcPr>
          <w:p w:rsidR="00400ED9" w:rsidRPr="005B58B7" w:rsidRDefault="00400ED9" w:rsidP="00086F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252" w:type="pct"/>
            <w:textDirection w:val="btLr"/>
          </w:tcPr>
          <w:p w:rsidR="00400ED9" w:rsidRPr="005B58B7" w:rsidRDefault="00400ED9" w:rsidP="00086F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7" w:type="pct"/>
            <w:textDirection w:val="btLr"/>
          </w:tcPr>
          <w:p w:rsidR="00400ED9" w:rsidRPr="005B58B7" w:rsidRDefault="00400ED9" w:rsidP="00086F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231" w:type="pct"/>
            <w:textDirection w:val="btLr"/>
          </w:tcPr>
          <w:p w:rsidR="00400ED9" w:rsidRPr="005B58B7" w:rsidRDefault="00400ED9" w:rsidP="00086F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7" w:type="pct"/>
            <w:textDirection w:val="btLr"/>
          </w:tcPr>
          <w:p w:rsidR="00400ED9" w:rsidRPr="005B58B7" w:rsidRDefault="00400ED9" w:rsidP="00086F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252" w:type="pct"/>
            <w:textDirection w:val="btLr"/>
          </w:tcPr>
          <w:p w:rsidR="00400ED9" w:rsidRPr="005B58B7" w:rsidRDefault="00400ED9" w:rsidP="00086F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7" w:type="pct"/>
            <w:textDirection w:val="btLr"/>
          </w:tcPr>
          <w:p w:rsidR="00400ED9" w:rsidRPr="005B58B7" w:rsidRDefault="00400ED9" w:rsidP="00086F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252" w:type="pct"/>
            <w:textDirection w:val="btLr"/>
          </w:tcPr>
          <w:p w:rsidR="00400ED9" w:rsidRPr="005B58B7" w:rsidRDefault="00400ED9" w:rsidP="00086F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7" w:type="pct"/>
            <w:textDirection w:val="btLr"/>
          </w:tcPr>
          <w:p w:rsidR="00400ED9" w:rsidRPr="005B58B7" w:rsidRDefault="00400ED9" w:rsidP="00086F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252" w:type="pct"/>
            <w:textDirection w:val="btLr"/>
          </w:tcPr>
          <w:p w:rsidR="00400ED9" w:rsidRPr="005B58B7" w:rsidRDefault="00400ED9" w:rsidP="00086F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7" w:type="pct"/>
            <w:textDirection w:val="btLr"/>
          </w:tcPr>
          <w:p w:rsidR="00400ED9" w:rsidRPr="005B58B7" w:rsidRDefault="00400ED9" w:rsidP="00086F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252" w:type="pct"/>
            <w:textDirection w:val="btLr"/>
          </w:tcPr>
          <w:p w:rsidR="00400ED9" w:rsidRPr="005B58B7" w:rsidRDefault="00400ED9" w:rsidP="00086F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7" w:type="pct"/>
            <w:textDirection w:val="btLr"/>
          </w:tcPr>
          <w:p w:rsidR="00400ED9" w:rsidRPr="005B58B7" w:rsidRDefault="00400ED9" w:rsidP="00086F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252" w:type="pct"/>
            <w:textDirection w:val="btLr"/>
          </w:tcPr>
          <w:p w:rsidR="00400ED9" w:rsidRPr="005B58B7" w:rsidRDefault="00400ED9" w:rsidP="00086F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7" w:type="pct"/>
            <w:textDirection w:val="btLr"/>
          </w:tcPr>
          <w:p w:rsidR="00400ED9" w:rsidRPr="005B58B7" w:rsidRDefault="00400ED9" w:rsidP="00086F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252" w:type="pct"/>
            <w:textDirection w:val="btLr"/>
          </w:tcPr>
          <w:p w:rsidR="00400ED9" w:rsidRPr="005B58B7" w:rsidRDefault="00400ED9" w:rsidP="00086F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7" w:type="pct"/>
            <w:textDirection w:val="btLr"/>
          </w:tcPr>
          <w:p w:rsidR="00400ED9" w:rsidRPr="005B58B7" w:rsidRDefault="00400ED9" w:rsidP="00086F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252" w:type="pct"/>
            <w:textDirection w:val="btLr"/>
          </w:tcPr>
          <w:p w:rsidR="00400ED9" w:rsidRPr="005B58B7" w:rsidRDefault="00400ED9" w:rsidP="00086F0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00ED9" w:rsidRPr="005B58B7" w:rsidTr="00086F07">
        <w:trPr>
          <w:trHeight w:val="268"/>
        </w:trPr>
        <w:tc>
          <w:tcPr>
            <w:tcW w:w="891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8B7">
              <w:rPr>
                <w:rFonts w:ascii="Times New Roman" w:hAnsi="Times New Roman" w:cs="Times New Roman"/>
                <w:sz w:val="18"/>
                <w:szCs w:val="18"/>
              </w:rPr>
              <w:t>Окончили колледж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24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100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25</w:t>
            </w:r>
          </w:p>
        </w:tc>
        <w:tc>
          <w:tcPr>
            <w:tcW w:w="231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100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16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100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100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100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100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100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16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100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100</w:t>
            </w:r>
          </w:p>
        </w:tc>
      </w:tr>
      <w:tr w:rsidR="00400ED9" w:rsidRPr="005B58B7" w:rsidTr="00086F07">
        <w:tc>
          <w:tcPr>
            <w:tcW w:w="891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8B7">
              <w:rPr>
                <w:rFonts w:ascii="Times New Roman" w:hAnsi="Times New Roman" w:cs="Times New Roman"/>
                <w:sz w:val="18"/>
                <w:szCs w:val="18"/>
              </w:rPr>
              <w:t>Количество дипломов с отличием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231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6,3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11,1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12,5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22,2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18,8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</w:tr>
      <w:tr w:rsidR="00400ED9" w:rsidRPr="005B58B7" w:rsidTr="00086F07">
        <w:tc>
          <w:tcPr>
            <w:tcW w:w="891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8B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дипломов с оценками хорошо и </w:t>
            </w:r>
            <w:r w:rsidRPr="005B58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отлично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>5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20,8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231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48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50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75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44,4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62,5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44,4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31,2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87,5</w:t>
            </w:r>
          </w:p>
        </w:tc>
      </w:tr>
      <w:tr w:rsidR="00400ED9" w:rsidRPr="005B58B7" w:rsidTr="00086F07">
        <w:tc>
          <w:tcPr>
            <w:tcW w:w="891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8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Защищено ВКР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24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24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25</w:t>
            </w:r>
          </w:p>
        </w:tc>
        <w:tc>
          <w:tcPr>
            <w:tcW w:w="231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100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16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100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100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100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100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100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16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100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100</w:t>
            </w:r>
          </w:p>
        </w:tc>
      </w:tr>
      <w:tr w:rsidR="00400ED9" w:rsidRPr="005B58B7" w:rsidTr="00086F07">
        <w:tc>
          <w:tcPr>
            <w:tcW w:w="891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8B7">
              <w:rPr>
                <w:rFonts w:ascii="Times New Roman" w:hAnsi="Times New Roman" w:cs="Times New Roman"/>
                <w:sz w:val="18"/>
                <w:szCs w:val="18"/>
              </w:rPr>
              <w:t>Оценки: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1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00ED9" w:rsidRPr="005B58B7" w:rsidTr="00086F07">
        <w:tc>
          <w:tcPr>
            <w:tcW w:w="891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8B7">
              <w:rPr>
                <w:rFonts w:ascii="Times New Roman" w:hAnsi="Times New Roman" w:cs="Times New Roman"/>
                <w:sz w:val="18"/>
                <w:szCs w:val="18"/>
              </w:rPr>
              <w:t>отлично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25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16</w:t>
            </w:r>
          </w:p>
        </w:tc>
        <w:tc>
          <w:tcPr>
            <w:tcW w:w="231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64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31,3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75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22,2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50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22,2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43,8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37,5</w:t>
            </w:r>
          </w:p>
        </w:tc>
      </w:tr>
      <w:tr w:rsidR="00400ED9" w:rsidRPr="005B58B7" w:rsidTr="00086F07">
        <w:tc>
          <w:tcPr>
            <w:tcW w:w="891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8B7">
              <w:rPr>
                <w:rFonts w:ascii="Times New Roman" w:hAnsi="Times New Roman" w:cs="Times New Roman"/>
                <w:sz w:val="18"/>
                <w:szCs w:val="18"/>
              </w:rPr>
              <w:t>хорошо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29,2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231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31,3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12,5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44,4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37,5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77,8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37,5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62,5</w:t>
            </w:r>
          </w:p>
        </w:tc>
      </w:tr>
      <w:tr w:rsidR="00400ED9" w:rsidRPr="005B58B7" w:rsidTr="00086F07">
        <w:tc>
          <w:tcPr>
            <w:tcW w:w="891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8B7">
              <w:rPr>
                <w:rFonts w:ascii="Times New Roman" w:hAnsi="Times New Roman" w:cs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48,5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231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16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37,5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12,5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33,3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12,5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18,8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</w:tr>
      <w:tr w:rsidR="00400ED9" w:rsidRPr="005B58B7" w:rsidTr="00086F07">
        <w:tc>
          <w:tcPr>
            <w:tcW w:w="891" w:type="pct"/>
          </w:tcPr>
          <w:p w:rsidR="00400ED9" w:rsidRPr="005B58B7" w:rsidRDefault="00400ED9" w:rsidP="00086F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8B7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231" w:type="pct"/>
          </w:tcPr>
          <w:p w:rsidR="00400ED9" w:rsidRPr="005B58B7" w:rsidRDefault="00400ED9" w:rsidP="00086F0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207" w:type="pct"/>
          </w:tcPr>
          <w:p w:rsidR="00400ED9" w:rsidRPr="005B58B7" w:rsidRDefault="00400ED9" w:rsidP="00086F0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252" w:type="pct"/>
          </w:tcPr>
          <w:p w:rsidR="00400ED9" w:rsidRPr="005B58B7" w:rsidRDefault="00400ED9" w:rsidP="00086F0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B58B7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</w:tr>
    </w:tbl>
    <w:p w:rsidR="00400ED9" w:rsidRDefault="00400ED9" w:rsidP="00400E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0ED9" w:rsidRPr="004C24A4" w:rsidRDefault="00400ED9" w:rsidP="00400E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4A4">
        <w:rPr>
          <w:rFonts w:ascii="Times New Roman" w:hAnsi="Times New Roman" w:cs="Times New Roman"/>
          <w:bCs/>
          <w:sz w:val="24"/>
          <w:szCs w:val="24"/>
        </w:rPr>
        <w:t>Структурное подразделение №3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3"/>
        <w:gridCol w:w="1548"/>
        <w:gridCol w:w="1523"/>
        <w:gridCol w:w="1548"/>
        <w:gridCol w:w="1541"/>
        <w:gridCol w:w="1544"/>
      </w:tblGrid>
      <w:tr w:rsidR="00400ED9" w:rsidRPr="00C53D6F" w:rsidTr="00086F07">
        <w:trPr>
          <w:trHeight w:val="338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Профессии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1E56">
              <w:rPr>
                <w:rFonts w:ascii="Times New Roman" w:hAnsi="Times New Roman"/>
                <w:b/>
                <w:sz w:val="20"/>
                <w:szCs w:val="20"/>
              </w:rPr>
              <w:t>Пожарный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1E56">
              <w:rPr>
                <w:rFonts w:ascii="Times New Roman" w:hAnsi="Times New Roman"/>
                <w:b/>
                <w:sz w:val="20"/>
                <w:szCs w:val="20"/>
              </w:rPr>
              <w:t>Автомеханик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1E56">
              <w:rPr>
                <w:rFonts w:ascii="Times New Roman" w:hAnsi="Times New Roman"/>
                <w:b/>
                <w:sz w:val="20"/>
                <w:szCs w:val="20"/>
              </w:rPr>
              <w:t>Слесарь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1E56">
              <w:rPr>
                <w:rFonts w:ascii="Times New Roman" w:hAnsi="Times New Roman"/>
                <w:b/>
                <w:sz w:val="20"/>
                <w:szCs w:val="20"/>
              </w:rPr>
              <w:t>Повар, кондитер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1E56">
              <w:rPr>
                <w:rFonts w:ascii="Times New Roman" w:hAnsi="Times New Roman"/>
                <w:b/>
                <w:sz w:val="20"/>
                <w:szCs w:val="20"/>
              </w:rPr>
              <w:t>Портной</w:t>
            </w:r>
          </w:p>
        </w:tc>
      </w:tr>
      <w:tr w:rsidR="00400ED9" w:rsidRPr="00C53D6F" w:rsidTr="00086F07">
        <w:trPr>
          <w:trHeight w:val="317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Окончили колледж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чел.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чел.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чел.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чел.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чел.</w:t>
            </w:r>
          </w:p>
        </w:tc>
      </w:tr>
      <w:tr w:rsidR="00400ED9" w:rsidRPr="00C53D6F" w:rsidTr="00086F07">
        <w:trPr>
          <w:trHeight w:val="634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дипломов с отличием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–21,7%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Consolas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Consolas" w:hAnsi="Times New Roman"/>
                <w:sz w:val="20"/>
                <w:szCs w:val="20"/>
                <w:lang w:eastAsia="ru-RU"/>
              </w:rPr>
              <w:t xml:space="preserve"> - </w:t>
            </w:r>
            <w:r w:rsidRPr="00B21E56">
              <w:rPr>
                <w:rFonts w:ascii="Times New Roman" w:eastAsia="Consolas" w:hAnsi="Times New Roman"/>
                <w:sz w:val="20"/>
                <w:szCs w:val="20"/>
                <w:lang w:eastAsia="ru-RU"/>
              </w:rPr>
              <w:t>24 %</w:t>
            </w:r>
          </w:p>
        </w:tc>
      </w:tr>
      <w:tr w:rsidR="00400ED9" w:rsidRPr="00123C9C" w:rsidTr="00086F07">
        <w:trPr>
          <w:trHeight w:val="1253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дипломов с оценками хорошо и отлично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nsolas" w:hAnsi="Times New Roman"/>
                <w:sz w:val="20"/>
                <w:szCs w:val="20"/>
                <w:lang w:eastAsia="ru-RU"/>
              </w:rPr>
              <w:t>4 -</w:t>
            </w:r>
            <w:r w:rsidRPr="00B21E56">
              <w:rPr>
                <w:rFonts w:ascii="Times New Roman" w:eastAsia="Consolas" w:hAnsi="Times New Roman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4 -</w:t>
            </w: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10-</w:t>
            </w: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42 %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3 -</w:t>
            </w: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12%</w:t>
            </w:r>
          </w:p>
        </w:tc>
      </w:tr>
      <w:tr w:rsidR="00400ED9" w:rsidRPr="00C53D6F" w:rsidTr="00086F07">
        <w:trPr>
          <w:trHeight w:val="32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Защищено ВКР (письменной экзаменационной работы)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 </w:t>
            </w:r>
          </w:p>
        </w:tc>
      </w:tr>
      <w:tr w:rsidR="00400ED9" w:rsidRPr="00C53D6F" w:rsidTr="00086F07">
        <w:trPr>
          <w:trHeight w:val="32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Оценки: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ED9" w:rsidRPr="00C53D6F" w:rsidTr="00086F07">
        <w:trPr>
          <w:trHeight w:val="32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отлично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– 33,33%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34,8%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17– 70,8%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400ED9" w:rsidRPr="00C53D6F" w:rsidTr="00086F07">
        <w:trPr>
          <w:trHeight w:val="324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– 33,33%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56,5%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7– 29,2%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400ED9" w:rsidRPr="00C53D6F" w:rsidTr="00086F07">
        <w:trPr>
          <w:trHeight w:val="32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– 33,33%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2– 8,7%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400ED9" w:rsidRPr="00C53D6F" w:rsidTr="00086F07">
        <w:trPr>
          <w:trHeight w:val="338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D9" w:rsidRPr="00B21E56" w:rsidRDefault="00400ED9" w:rsidP="0008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E56">
              <w:rPr>
                <w:rFonts w:ascii="Times New Roman" w:eastAsia="Times New Roman" w:hAnsi="Times New Roman"/>
                <w:sz w:val="20"/>
                <w:szCs w:val="20"/>
                <w:lang w:val="ru" w:eastAsia="ru-RU"/>
              </w:rPr>
              <w:t>-</w:t>
            </w:r>
          </w:p>
        </w:tc>
      </w:tr>
    </w:tbl>
    <w:p w:rsidR="00400ED9" w:rsidRDefault="00400ED9" w:rsidP="00400E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0ED9" w:rsidRPr="004C24A4" w:rsidRDefault="00400ED9" w:rsidP="00400E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4A4">
        <w:rPr>
          <w:rFonts w:ascii="Times New Roman" w:hAnsi="Times New Roman" w:cs="Times New Roman"/>
          <w:bCs/>
          <w:sz w:val="24"/>
          <w:szCs w:val="24"/>
        </w:rPr>
        <w:t>Структурное подразделение №4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8"/>
        <w:gridCol w:w="1847"/>
        <w:gridCol w:w="1535"/>
        <w:gridCol w:w="1417"/>
        <w:gridCol w:w="1535"/>
        <w:gridCol w:w="1349"/>
      </w:tblGrid>
      <w:tr w:rsidR="00400ED9" w:rsidTr="00086F07">
        <w:tc>
          <w:tcPr>
            <w:tcW w:w="1691" w:type="dxa"/>
          </w:tcPr>
          <w:p w:rsidR="00400ED9" w:rsidRPr="00B21E56" w:rsidRDefault="00400ED9" w:rsidP="00086F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</w:tc>
        <w:tc>
          <w:tcPr>
            <w:tcW w:w="1655" w:type="dxa"/>
          </w:tcPr>
          <w:p w:rsidR="00400ED9" w:rsidRPr="00B21E56" w:rsidRDefault="00400ED9" w:rsidP="00086F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629" w:type="dxa"/>
          </w:tcPr>
          <w:p w:rsidR="00400ED9" w:rsidRPr="00B21E56" w:rsidRDefault="00400ED9" w:rsidP="00086F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Автоматизация технологических процессов и производств </w:t>
            </w:r>
          </w:p>
          <w:p w:rsidR="00400ED9" w:rsidRPr="00B21E56" w:rsidRDefault="00400ED9" w:rsidP="00086F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отраслям)</w:t>
            </w:r>
          </w:p>
          <w:p w:rsidR="00400ED9" w:rsidRPr="00B21E56" w:rsidRDefault="00400ED9" w:rsidP="00086F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</w:tcPr>
          <w:p w:rsidR="00400ED9" w:rsidRPr="00B21E56" w:rsidRDefault="00400ED9" w:rsidP="00086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Техническая эксплуатация и обслуживание электрического и </w:t>
            </w:r>
            <w:proofErr w:type="gramStart"/>
            <w:r w:rsidRPr="00B21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электро-механического</w:t>
            </w:r>
            <w:proofErr w:type="gramEnd"/>
            <w:r w:rsidRPr="00B21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оборудования </w:t>
            </w:r>
          </w:p>
          <w:p w:rsidR="00400ED9" w:rsidRPr="00B21E56" w:rsidRDefault="00400ED9" w:rsidP="00086F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отраслям)</w:t>
            </w:r>
          </w:p>
        </w:tc>
        <w:tc>
          <w:tcPr>
            <w:tcW w:w="1631" w:type="dxa"/>
          </w:tcPr>
          <w:p w:rsidR="00400ED9" w:rsidRPr="00B21E56" w:rsidRDefault="00400ED9" w:rsidP="00086F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1623" w:type="dxa"/>
          </w:tcPr>
          <w:p w:rsidR="00400ED9" w:rsidRPr="00B21E56" w:rsidRDefault="00400ED9" w:rsidP="00086F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и бухгалтерский учет (по отраслям)</w:t>
            </w:r>
          </w:p>
        </w:tc>
      </w:tr>
      <w:tr w:rsidR="00400ED9" w:rsidTr="00086F07">
        <w:tc>
          <w:tcPr>
            <w:tcW w:w="1691" w:type="dxa"/>
          </w:tcPr>
          <w:p w:rsidR="00400ED9" w:rsidRPr="00B21E56" w:rsidRDefault="00400ED9" w:rsidP="00086F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Окончили колледж</w:t>
            </w:r>
          </w:p>
        </w:tc>
        <w:tc>
          <w:tcPr>
            <w:tcW w:w="1655" w:type="dxa"/>
          </w:tcPr>
          <w:p w:rsidR="00400ED9" w:rsidRPr="00B21E56" w:rsidRDefault="00400ED9" w:rsidP="00086F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32 -100%</w:t>
            </w:r>
          </w:p>
        </w:tc>
        <w:tc>
          <w:tcPr>
            <w:tcW w:w="1629" w:type="dxa"/>
          </w:tcPr>
          <w:p w:rsidR="00400ED9" w:rsidRPr="00B21E56" w:rsidRDefault="00400ED9" w:rsidP="00086F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31 -100%</w:t>
            </w:r>
          </w:p>
        </w:tc>
        <w:tc>
          <w:tcPr>
            <w:tcW w:w="1626" w:type="dxa"/>
          </w:tcPr>
          <w:p w:rsidR="00400ED9" w:rsidRPr="00B21E56" w:rsidRDefault="00400ED9" w:rsidP="00086F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31 -100%</w:t>
            </w:r>
          </w:p>
        </w:tc>
        <w:tc>
          <w:tcPr>
            <w:tcW w:w="1631" w:type="dxa"/>
          </w:tcPr>
          <w:p w:rsidR="00400ED9" w:rsidRPr="00B21E56" w:rsidRDefault="00400ED9" w:rsidP="00086F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39 -100%</w:t>
            </w:r>
          </w:p>
        </w:tc>
        <w:tc>
          <w:tcPr>
            <w:tcW w:w="1623" w:type="dxa"/>
          </w:tcPr>
          <w:p w:rsidR="00400ED9" w:rsidRPr="00B21E56" w:rsidRDefault="00400ED9" w:rsidP="00086F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12 -100%</w:t>
            </w:r>
          </w:p>
        </w:tc>
      </w:tr>
      <w:tr w:rsidR="00400ED9" w:rsidTr="00086F07">
        <w:tc>
          <w:tcPr>
            <w:tcW w:w="1691" w:type="dxa"/>
          </w:tcPr>
          <w:p w:rsidR="00400ED9" w:rsidRPr="00B21E56" w:rsidRDefault="00400ED9" w:rsidP="00086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</w:p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дипломов с отличием</w:t>
            </w:r>
          </w:p>
        </w:tc>
        <w:tc>
          <w:tcPr>
            <w:tcW w:w="1655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2 – 6  %</w:t>
            </w:r>
          </w:p>
        </w:tc>
        <w:tc>
          <w:tcPr>
            <w:tcW w:w="1629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2 – 8,7  %</w:t>
            </w:r>
          </w:p>
        </w:tc>
        <w:tc>
          <w:tcPr>
            <w:tcW w:w="1626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3 – 10  %</w:t>
            </w:r>
          </w:p>
        </w:tc>
        <w:tc>
          <w:tcPr>
            <w:tcW w:w="1631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6 – 16  %</w:t>
            </w:r>
          </w:p>
        </w:tc>
        <w:tc>
          <w:tcPr>
            <w:tcW w:w="1623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00ED9" w:rsidTr="00086F07">
        <w:tc>
          <w:tcPr>
            <w:tcW w:w="1691" w:type="dxa"/>
          </w:tcPr>
          <w:p w:rsidR="00400ED9" w:rsidRPr="00B21E56" w:rsidRDefault="00400ED9" w:rsidP="00086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</w:p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дипломов с оценками хорошо и отлично</w:t>
            </w:r>
          </w:p>
        </w:tc>
        <w:tc>
          <w:tcPr>
            <w:tcW w:w="1655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6 – 19%</w:t>
            </w:r>
          </w:p>
        </w:tc>
        <w:tc>
          <w:tcPr>
            <w:tcW w:w="1629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3 – 13%</w:t>
            </w:r>
          </w:p>
        </w:tc>
        <w:tc>
          <w:tcPr>
            <w:tcW w:w="1626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11 – 35%</w:t>
            </w:r>
          </w:p>
        </w:tc>
        <w:tc>
          <w:tcPr>
            <w:tcW w:w="1631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5 – 13%</w:t>
            </w:r>
          </w:p>
        </w:tc>
        <w:tc>
          <w:tcPr>
            <w:tcW w:w="1623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2 – 16%</w:t>
            </w:r>
          </w:p>
        </w:tc>
      </w:tr>
      <w:tr w:rsidR="00400ED9" w:rsidTr="00086F07">
        <w:tc>
          <w:tcPr>
            <w:tcW w:w="1691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Защищено ВКР</w:t>
            </w:r>
          </w:p>
        </w:tc>
        <w:tc>
          <w:tcPr>
            <w:tcW w:w="1655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32 -100%</w:t>
            </w:r>
          </w:p>
        </w:tc>
        <w:tc>
          <w:tcPr>
            <w:tcW w:w="1629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31 -100%</w:t>
            </w:r>
          </w:p>
        </w:tc>
        <w:tc>
          <w:tcPr>
            <w:tcW w:w="1626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31 -100%</w:t>
            </w:r>
          </w:p>
        </w:tc>
        <w:tc>
          <w:tcPr>
            <w:tcW w:w="1631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39 -100%</w:t>
            </w:r>
          </w:p>
        </w:tc>
        <w:tc>
          <w:tcPr>
            <w:tcW w:w="1623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12 -100%</w:t>
            </w:r>
          </w:p>
        </w:tc>
      </w:tr>
      <w:tr w:rsidR="00400ED9" w:rsidTr="00086F07">
        <w:tc>
          <w:tcPr>
            <w:tcW w:w="1691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Оценки:</w:t>
            </w:r>
          </w:p>
        </w:tc>
        <w:tc>
          <w:tcPr>
            <w:tcW w:w="1655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9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6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1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3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0ED9" w:rsidTr="00086F07">
        <w:tc>
          <w:tcPr>
            <w:tcW w:w="1691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отлиично</w:t>
            </w:r>
            <w:proofErr w:type="spellEnd"/>
          </w:p>
        </w:tc>
        <w:tc>
          <w:tcPr>
            <w:tcW w:w="1655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8 – 25%</w:t>
            </w:r>
          </w:p>
        </w:tc>
        <w:tc>
          <w:tcPr>
            <w:tcW w:w="1629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9 – 38%</w:t>
            </w:r>
          </w:p>
        </w:tc>
        <w:tc>
          <w:tcPr>
            <w:tcW w:w="1626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11 – 35,5%</w:t>
            </w:r>
          </w:p>
        </w:tc>
        <w:tc>
          <w:tcPr>
            <w:tcW w:w="1631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12 – 31%</w:t>
            </w:r>
          </w:p>
        </w:tc>
        <w:tc>
          <w:tcPr>
            <w:tcW w:w="1623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3 – 25%</w:t>
            </w:r>
          </w:p>
        </w:tc>
      </w:tr>
      <w:tr w:rsidR="00400ED9" w:rsidTr="00086F07">
        <w:tc>
          <w:tcPr>
            <w:tcW w:w="1691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хорошо</w:t>
            </w:r>
          </w:p>
        </w:tc>
        <w:tc>
          <w:tcPr>
            <w:tcW w:w="1655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12 – 37,5%</w:t>
            </w:r>
          </w:p>
        </w:tc>
        <w:tc>
          <w:tcPr>
            <w:tcW w:w="1629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8 – 27%</w:t>
            </w:r>
          </w:p>
        </w:tc>
        <w:tc>
          <w:tcPr>
            <w:tcW w:w="1626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15 – 48,5%</w:t>
            </w:r>
          </w:p>
        </w:tc>
        <w:tc>
          <w:tcPr>
            <w:tcW w:w="1631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13 – 33%</w:t>
            </w:r>
          </w:p>
        </w:tc>
        <w:tc>
          <w:tcPr>
            <w:tcW w:w="1623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6 –50%</w:t>
            </w:r>
          </w:p>
        </w:tc>
      </w:tr>
      <w:tr w:rsidR="00400ED9" w:rsidTr="00086F07">
        <w:tc>
          <w:tcPr>
            <w:tcW w:w="1691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1655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12 – 37,5%</w:t>
            </w:r>
          </w:p>
        </w:tc>
        <w:tc>
          <w:tcPr>
            <w:tcW w:w="1629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14 – 35%</w:t>
            </w:r>
          </w:p>
        </w:tc>
        <w:tc>
          <w:tcPr>
            <w:tcW w:w="1626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5 – 16%</w:t>
            </w:r>
          </w:p>
        </w:tc>
        <w:tc>
          <w:tcPr>
            <w:tcW w:w="1631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14 – 36%</w:t>
            </w:r>
          </w:p>
        </w:tc>
        <w:tc>
          <w:tcPr>
            <w:tcW w:w="1623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3 – 25%</w:t>
            </w:r>
          </w:p>
        </w:tc>
      </w:tr>
      <w:tr w:rsidR="00400ED9" w:rsidTr="00086F07">
        <w:tc>
          <w:tcPr>
            <w:tcW w:w="1691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1655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29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26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31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00ED9" w:rsidTr="00086F07">
        <w:tc>
          <w:tcPr>
            <w:tcW w:w="1691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655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3,9</w:t>
            </w:r>
          </w:p>
        </w:tc>
        <w:tc>
          <w:tcPr>
            <w:tcW w:w="1629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3,8</w:t>
            </w:r>
          </w:p>
        </w:tc>
        <w:tc>
          <w:tcPr>
            <w:tcW w:w="1626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4,2</w:t>
            </w:r>
          </w:p>
        </w:tc>
        <w:tc>
          <w:tcPr>
            <w:tcW w:w="1631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23" w:type="dxa"/>
          </w:tcPr>
          <w:p w:rsidR="00400ED9" w:rsidRPr="00B21E56" w:rsidRDefault="00400ED9" w:rsidP="00086F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E5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</w:tbl>
    <w:p w:rsidR="00400ED9" w:rsidRDefault="00400ED9" w:rsidP="00400ED9">
      <w:pPr>
        <w:pStyle w:val="a5"/>
        <w:shd w:val="clear" w:color="auto" w:fill="FFFFFF"/>
        <w:spacing w:before="0" w:beforeAutospacing="0" w:after="0" w:afterAutospacing="0" w:line="250" w:lineRule="atLeast"/>
        <w:rPr>
          <w:b/>
        </w:rPr>
      </w:pPr>
    </w:p>
    <w:p w:rsidR="00400ED9" w:rsidRDefault="00400ED9" w:rsidP="00400ED9">
      <w:pPr>
        <w:pStyle w:val="a5"/>
        <w:shd w:val="clear" w:color="auto" w:fill="FFFFFF"/>
        <w:spacing w:before="0" w:beforeAutospacing="0" w:after="0" w:afterAutospacing="0" w:line="250" w:lineRule="atLeast"/>
        <w:rPr>
          <w:b/>
        </w:rPr>
      </w:pPr>
    </w:p>
    <w:p w:rsidR="00A17A84" w:rsidRDefault="00A17A84" w:rsidP="00A17A8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0173" w:rsidRDefault="009116D0" w:rsidP="009116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6D0">
        <w:rPr>
          <w:rFonts w:ascii="Times New Roman" w:hAnsi="Times New Roman"/>
          <w:b/>
          <w:sz w:val="24"/>
          <w:szCs w:val="24"/>
        </w:rPr>
        <w:t>6  ВОСПИТАТЕЛЬНАЯ  ДЕЯТЕЛЬНОСТЬ</w:t>
      </w:r>
    </w:p>
    <w:p w:rsidR="00703A2B" w:rsidRPr="00F7707D" w:rsidRDefault="00703A2B" w:rsidP="00703A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707D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колледже в 2016-2017 учебном году организовывалась в соответствии с планом утвержденным директором колледжа и рассмотренном на педагогическом совете 30 августа 2016г. В плане были определены 10 </w:t>
      </w:r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F7707D">
        <w:rPr>
          <w:rFonts w:ascii="Times New Roman" w:hAnsi="Times New Roman" w:cs="Times New Roman"/>
          <w:sz w:val="24"/>
          <w:szCs w:val="24"/>
        </w:rPr>
        <w:t>направлений воспитательной деятельности:</w:t>
      </w:r>
    </w:p>
    <w:p w:rsidR="00703A2B" w:rsidRPr="00F7707D" w:rsidRDefault="00703A2B" w:rsidP="00703A2B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Style w:val="FontStyle14"/>
          <w:sz w:val="24"/>
          <w:szCs w:val="24"/>
        </w:rPr>
      </w:pPr>
      <w:r w:rsidRPr="00F7707D">
        <w:rPr>
          <w:rStyle w:val="FontStyle14"/>
          <w:sz w:val="24"/>
          <w:szCs w:val="24"/>
        </w:rPr>
        <w:t>Духовно-нравственное и культурно-эстетическое воспитание студентов;</w:t>
      </w:r>
    </w:p>
    <w:p w:rsidR="00703A2B" w:rsidRPr="00F7707D" w:rsidRDefault="00703A2B" w:rsidP="00703A2B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Style w:val="FontStyle14"/>
          <w:sz w:val="24"/>
          <w:szCs w:val="24"/>
        </w:rPr>
      </w:pPr>
      <w:r w:rsidRPr="00F7707D">
        <w:rPr>
          <w:rStyle w:val="FontStyle14"/>
          <w:sz w:val="24"/>
          <w:szCs w:val="24"/>
        </w:rPr>
        <w:t>Профессионально-трудовое воспитание студентов;</w:t>
      </w:r>
    </w:p>
    <w:p w:rsidR="00703A2B" w:rsidRPr="00F7707D" w:rsidRDefault="00703A2B" w:rsidP="00703A2B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Style w:val="FontStyle14"/>
          <w:sz w:val="24"/>
          <w:szCs w:val="24"/>
        </w:rPr>
      </w:pPr>
      <w:r w:rsidRPr="00F7707D">
        <w:rPr>
          <w:rStyle w:val="FontStyle14"/>
          <w:sz w:val="24"/>
          <w:szCs w:val="24"/>
        </w:rPr>
        <w:t>Гражданско-патриотическое воспитание студентов;</w:t>
      </w:r>
    </w:p>
    <w:p w:rsidR="00703A2B" w:rsidRPr="00F7707D" w:rsidRDefault="00703A2B" w:rsidP="00703A2B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Style w:val="FontStyle14"/>
          <w:sz w:val="24"/>
          <w:szCs w:val="24"/>
        </w:rPr>
      </w:pPr>
      <w:r w:rsidRPr="00F7707D">
        <w:rPr>
          <w:rStyle w:val="FontStyle14"/>
          <w:sz w:val="24"/>
          <w:szCs w:val="24"/>
        </w:rPr>
        <w:t>Военно-патриотическое воспитание;</w:t>
      </w:r>
    </w:p>
    <w:p w:rsidR="00703A2B" w:rsidRPr="00F7707D" w:rsidRDefault="00703A2B" w:rsidP="00703A2B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Style w:val="FontStyle14"/>
          <w:sz w:val="24"/>
          <w:szCs w:val="24"/>
        </w:rPr>
      </w:pPr>
      <w:r w:rsidRPr="00F7707D">
        <w:rPr>
          <w:rStyle w:val="FontStyle14"/>
          <w:sz w:val="24"/>
          <w:szCs w:val="24"/>
        </w:rPr>
        <w:t>Формирование культуры здорового образа жизни;</w:t>
      </w:r>
    </w:p>
    <w:p w:rsidR="00703A2B" w:rsidRPr="00F7707D" w:rsidRDefault="00703A2B" w:rsidP="00703A2B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Style w:val="FontStyle14"/>
          <w:sz w:val="24"/>
          <w:szCs w:val="24"/>
        </w:rPr>
      </w:pPr>
      <w:r w:rsidRPr="00F7707D">
        <w:rPr>
          <w:rStyle w:val="FontStyle14"/>
          <w:sz w:val="24"/>
          <w:szCs w:val="24"/>
        </w:rPr>
        <w:t>Студенческое самоуправление;</w:t>
      </w:r>
    </w:p>
    <w:p w:rsidR="00703A2B" w:rsidRPr="00F7707D" w:rsidRDefault="00703A2B" w:rsidP="00703A2B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Style w:val="FontStyle14"/>
          <w:sz w:val="24"/>
          <w:szCs w:val="24"/>
        </w:rPr>
      </w:pPr>
      <w:r w:rsidRPr="00F7707D">
        <w:rPr>
          <w:rStyle w:val="FontStyle14"/>
          <w:sz w:val="24"/>
          <w:szCs w:val="24"/>
        </w:rPr>
        <w:t>Социально-психологическая поддержка студентов;</w:t>
      </w:r>
    </w:p>
    <w:p w:rsidR="00703A2B" w:rsidRPr="00F7707D" w:rsidRDefault="00703A2B" w:rsidP="00703A2B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Style w:val="FontStyle14"/>
          <w:sz w:val="24"/>
          <w:szCs w:val="24"/>
        </w:rPr>
      </w:pPr>
      <w:r w:rsidRPr="00F7707D">
        <w:rPr>
          <w:rStyle w:val="FontStyle14"/>
          <w:sz w:val="24"/>
          <w:szCs w:val="24"/>
        </w:rPr>
        <w:t>Развитие волонтерского движения;</w:t>
      </w:r>
    </w:p>
    <w:p w:rsidR="00703A2B" w:rsidRPr="00F7707D" w:rsidRDefault="00703A2B" w:rsidP="00703A2B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Style w:val="FontStyle14"/>
          <w:sz w:val="24"/>
          <w:szCs w:val="24"/>
        </w:rPr>
      </w:pPr>
      <w:r w:rsidRPr="00F7707D">
        <w:rPr>
          <w:rStyle w:val="FontStyle14"/>
          <w:sz w:val="24"/>
          <w:szCs w:val="24"/>
        </w:rPr>
        <w:t>Воспитание правовой культуры и профилактика правонарушений и зависимостей среди студентов;</w:t>
      </w:r>
    </w:p>
    <w:p w:rsidR="00703A2B" w:rsidRPr="00F7707D" w:rsidRDefault="00703A2B" w:rsidP="00703A2B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rStyle w:val="FontStyle14"/>
          <w:sz w:val="24"/>
          <w:szCs w:val="24"/>
        </w:rPr>
      </w:pPr>
      <w:r w:rsidRPr="00F7707D">
        <w:rPr>
          <w:rStyle w:val="FontStyle14"/>
          <w:sz w:val="24"/>
          <w:szCs w:val="24"/>
        </w:rPr>
        <w:t>Адаптация первокурсников.</w:t>
      </w:r>
    </w:p>
    <w:p w:rsidR="00703A2B" w:rsidRPr="00F7707D" w:rsidRDefault="00703A2B" w:rsidP="00703A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707D">
        <w:rPr>
          <w:rFonts w:ascii="Times New Roman" w:hAnsi="Times New Roman" w:cs="Times New Roman"/>
          <w:sz w:val="24"/>
          <w:szCs w:val="24"/>
        </w:rPr>
        <w:t>Цель воспитательной деятельности в текущем учебном году — это формирование всесторонне развитой личности, с высококачественными идеалами и любовью к родине, имеющей четкую гражданскую позицию, исполненной достоинства и самоуважение, обладающей профессиональной компетентностью, подготовка конкурентоспособного специалиста.</w:t>
      </w:r>
    </w:p>
    <w:p w:rsidR="00703A2B" w:rsidRPr="00F7707D" w:rsidRDefault="00703A2B" w:rsidP="00703A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707D">
        <w:rPr>
          <w:rFonts w:ascii="Times New Roman" w:hAnsi="Times New Roman" w:cs="Times New Roman"/>
          <w:sz w:val="24"/>
          <w:szCs w:val="24"/>
        </w:rPr>
        <w:t xml:space="preserve">В соответствии с целью и направлениями воспитательной деятельности были определены </w:t>
      </w:r>
      <w:proofErr w:type="gramStart"/>
      <w:r w:rsidRPr="00F7707D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F7707D">
        <w:rPr>
          <w:rFonts w:ascii="Times New Roman" w:hAnsi="Times New Roman" w:cs="Times New Roman"/>
          <w:sz w:val="24"/>
          <w:szCs w:val="24"/>
        </w:rPr>
        <w:t xml:space="preserve"> которые останутся актуальными и в будущем:</w:t>
      </w:r>
    </w:p>
    <w:p w:rsidR="00703A2B" w:rsidRPr="00F7707D" w:rsidRDefault="00703A2B" w:rsidP="00703A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707D">
        <w:rPr>
          <w:rFonts w:ascii="Times New Roman" w:hAnsi="Times New Roman" w:cs="Times New Roman"/>
          <w:sz w:val="24"/>
          <w:szCs w:val="24"/>
        </w:rPr>
        <w:t>1. Обновление содержания воспитания путем внедрения форм и методов, основанных на лучшем педагогическом опыте в сфере воспитания и способствующих эффективной реализации воспитательного компонента федеральных государственных образовательных стандартов;</w:t>
      </w:r>
    </w:p>
    <w:p w:rsidR="00703A2B" w:rsidRPr="00F7707D" w:rsidRDefault="00703A2B" w:rsidP="00703A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707D">
        <w:rPr>
          <w:rFonts w:ascii="Times New Roman" w:hAnsi="Times New Roman" w:cs="Times New Roman"/>
          <w:sz w:val="24"/>
          <w:szCs w:val="24"/>
        </w:rPr>
        <w:lastRenderedPageBreak/>
        <w:t>2. Расширение вариативности воспитательных систем и технологий, нацеленных на формирование индивидуальной траектории развития личности студента, с учетом его потребностей, интересов и способностей;</w:t>
      </w:r>
    </w:p>
    <w:p w:rsidR="00703A2B" w:rsidRPr="00F7707D" w:rsidRDefault="00703A2B" w:rsidP="00703A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707D">
        <w:rPr>
          <w:rFonts w:ascii="Times New Roman" w:hAnsi="Times New Roman" w:cs="Times New Roman"/>
          <w:sz w:val="24"/>
          <w:szCs w:val="24"/>
        </w:rPr>
        <w:t>3. Формирование у студентов положительной трудовой мотивации, высокой деловой активности, навыков эффективного поведения на рынке труда, успешного овладения основными принципами профессионализации;</w:t>
      </w:r>
    </w:p>
    <w:p w:rsidR="00703A2B" w:rsidRPr="00F7707D" w:rsidRDefault="00703A2B" w:rsidP="00703A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707D">
        <w:rPr>
          <w:rFonts w:ascii="Times New Roman" w:hAnsi="Times New Roman" w:cs="Times New Roman"/>
          <w:sz w:val="24"/>
          <w:szCs w:val="24"/>
        </w:rPr>
        <w:t>4.Привлечение студентов к участию в деятельности в творческих, культурных, краеведческих, благотворительных организациях и объединениях, волонтерском движении. Разностороннее развитие обучающихся, их творческих способностей, навыков самоорганизации, самореализации личности, умения отстаивать свои права;</w:t>
      </w:r>
    </w:p>
    <w:p w:rsidR="00703A2B" w:rsidRPr="00F7707D" w:rsidRDefault="00703A2B" w:rsidP="00703A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707D">
        <w:rPr>
          <w:rFonts w:ascii="Times New Roman" w:hAnsi="Times New Roman" w:cs="Times New Roman"/>
          <w:sz w:val="24"/>
          <w:szCs w:val="24"/>
        </w:rPr>
        <w:t>5. Создание условий для становления мировоззрения и содействие</w:t>
      </w:r>
      <w:proofErr w:type="gramStart"/>
      <w:r w:rsidRPr="00F7707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7707D">
        <w:rPr>
          <w:rFonts w:ascii="Times New Roman" w:hAnsi="Times New Roman" w:cs="Times New Roman"/>
          <w:sz w:val="24"/>
          <w:szCs w:val="24"/>
        </w:rPr>
        <w:t>;</w:t>
      </w:r>
    </w:p>
    <w:p w:rsidR="00703A2B" w:rsidRPr="00F7707D" w:rsidRDefault="00703A2B" w:rsidP="00703A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707D">
        <w:rPr>
          <w:rFonts w:ascii="Times New Roman" w:hAnsi="Times New Roman" w:cs="Times New Roman"/>
          <w:sz w:val="24"/>
          <w:szCs w:val="24"/>
        </w:rPr>
        <w:t>6. Формирование экологической, духовной культуры, позитивного отношения к здоровому образу жизни;</w:t>
      </w:r>
    </w:p>
    <w:p w:rsidR="00703A2B" w:rsidRPr="00F7707D" w:rsidRDefault="00703A2B" w:rsidP="00703A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707D">
        <w:rPr>
          <w:rFonts w:ascii="Times New Roman" w:hAnsi="Times New Roman" w:cs="Times New Roman"/>
          <w:sz w:val="24"/>
          <w:szCs w:val="24"/>
        </w:rPr>
        <w:t>7.Совершенствование системы правовых знаний, обучающихся;</w:t>
      </w:r>
    </w:p>
    <w:p w:rsidR="00703A2B" w:rsidRPr="00F7707D" w:rsidRDefault="00703A2B" w:rsidP="00703A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707D">
        <w:rPr>
          <w:rFonts w:ascii="Times New Roman" w:hAnsi="Times New Roman" w:cs="Times New Roman"/>
          <w:sz w:val="24"/>
          <w:szCs w:val="24"/>
        </w:rPr>
        <w:t>8.Создание условий для позитивного развития студентов в информационной среде (интернет, кино, телевидение, книги, СМИ);</w:t>
      </w:r>
    </w:p>
    <w:p w:rsidR="00703A2B" w:rsidRPr="00F7707D" w:rsidRDefault="00703A2B" w:rsidP="00703A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707D">
        <w:rPr>
          <w:rFonts w:ascii="Times New Roman" w:hAnsi="Times New Roman" w:cs="Times New Roman"/>
          <w:sz w:val="24"/>
          <w:szCs w:val="24"/>
        </w:rPr>
        <w:t xml:space="preserve">9.Совершенствование работы с </w:t>
      </w:r>
      <w:proofErr w:type="gramStart"/>
      <w:r w:rsidRPr="00F7707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7707D">
        <w:rPr>
          <w:rFonts w:ascii="Times New Roman" w:hAnsi="Times New Roman" w:cs="Times New Roman"/>
          <w:sz w:val="24"/>
          <w:szCs w:val="24"/>
        </w:rPr>
        <w:t xml:space="preserve"> «группы риска».</w:t>
      </w:r>
    </w:p>
    <w:p w:rsidR="00703A2B" w:rsidRPr="00F7707D" w:rsidRDefault="00703A2B" w:rsidP="00703A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707D">
        <w:rPr>
          <w:rFonts w:ascii="Times New Roman" w:hAnsi="Times New Roman" w:cs="Times New Roman"/>
          <w:sz w:val="24"/>
          <w:szCs w:val="24"/>
        </w:rPr>
        <w:t>Общеколледжные</w:t>
      </w:r>
      <w:proofErr w:type="spellEnd"/>
      <w:r w:rsidRPr="00F7707D">
        <w:rPr>
          <w:rFonts w:ascii="Times New Roman" w:hAnsi="Times New Roman" w:cs="Times New Roman"/>
          <w:sz w:val="24"/>
          <w:szCs w:val="24"/>
        </w:rPr>
        <w:t xml:space="preserve"> мероприятия в 2016-2017 учебном году: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3084"/>
      </w:tblGrid>
      <w:tr w:rsidR="00703A2B" w:rsidRPr="00703A2B" w:rsidTr="00703A2B">
        <w:tc>
          <w:tcPr>
            <w:tcW w:w="817" w:type="dxa"/>
            <w:vAlign w:val="center"/>
          </w:tcPr>
          <w:p w:rsidR="00703A2B" w:rsidRPr="00703A2B" w:rsidRDefault="00703A2B" w:rsidP="00703A2B">
            <w:pPr>
              <w:pStyle w:val="Style4"/>
              <w:widowControl/>
              <w:jc w:val="center"/>
              <w:rPr>
                <w:rStyle w:val="FontStyle11"/>
              </w:rPr>
            </w:pPr>
            <w:r w:rsidRPr="00703A2B">
              <w:rPr>
                <w:rStyle w:val="FontStyle11"/>
              </w:rPr>
              <w:t>№</w:t>
            </w:r>
          </w:p>
          <w:p w:rsidR="00703A2B" w:rsidRPr="00703A2B" w:rsidRDefault="00703A2B" w:rsidP="00703A2B">
            <w:pPr>
              <w:pStyle w:val="Style4"/>
              <w:widowControl/>
              <w:jc w:val="center"/>
              <w:rPr>
                <w:rStyle w:val="FontStyle11"/>
              </w:rPr>
            </w:pPr>
            <w:proofErr w:type="gramStart"/>
            <w:r w:rsidRPr="00703A2B">
              <w:rPr>
                <w:rStyle w:val="FontStyle11"/>
              </w:rPr>
              <w:t>п</w:t>
            </w:r>
            <w:proofErr w:type="gramEnd"/>
            <w:r w:rsidRPr="00703A2B">
              <w:rPr>
                <w:rStyle w:val="FontStyle11"/>
              </w:rPr>
              <w:t>/п</w:t>
            </w:r>
          </w:p>
        </w:tc>
        <w:tc>
          <w:tcPr>
            <w:tcW w:w="3827" w:type="dxa"/>
            <w:vAlign w:val="center"/>
          </w:tcPr>
          <w:p w:rsidR="00703A2B" w:rsidRPr="00703A2B" w:rsidRDefault="00703A2B" w:rsidP="00703A2B">
            <w:pPr>
              <w:pStyle w:val="Style4"/>
              <w:widowControl/>
              <w:jc w:val="center"/>
              <w:rPr>
                <w:rStyle w:val="FontStyle11"/>
              </w:rPr>
            </w:pPr>
            <w:r w:rsidRPr="00703A2B">
              <w:rPr>
                <w:rStyle w:val="FontStyle11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703A2B" w:rsidRPr="00703A2B" w:rsidRDefault="00703A2B" w:rsidP="00703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084" w:type="dxa"/>
            <w:vAlign w:val="center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Ответственные</w:t>
            </w:r>
          </w:p>
          <w:p w:rsidR="00703A2B" w:rsidRPr="00703A2B" w:rsidRDefault="00703A2B" w:rsidP="00703A2B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исполнители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  <w:vAlign w:val="center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Торжественная линейка, посвященная началу учебного года</w:t>
            </w:r>
          </w:p>
        </w:tc>
        <w:tc>
          <w:tcPr>
            <w:tcW w:w="1843" w:type="dxa"/>
            <w:vAlign w:val="center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Руководители структурных подразделений,</w:t>
            </w:r>
          </w:p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Зам. директора по УВР, заведующие отделением, 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  <w:vAlign w:val="center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урока во всех группах на тему «Урок мира»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Зав. библиотекой, библиотекари, кураторы групп, мастера </w:t>
            </w:r>
            <w:proofErr w:type="gramStart"/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gramEnd"/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/о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  <w:vAlign w:val="center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День солидарности в борьбе с терроризмом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3 сентября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Зам. директора по УВР, заведующие отделением, Зав. библиотекой, библиотекари, кураторы групп, мастера </w:t>
            </w:r>
            <w:proofErr w:type="gramStart"/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gramEnd"/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/о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  <w:vAlign w:val="center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Молодежный образовательный форум «Стратегия профессионального роста»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7 сентября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Руководители структурных подразделений,</w:t>
            </w:r>
          </w:p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Зам. директора по УВР, заведующие отделением, кураторы групп, </w:t>
            </w:r>
            <w:r w:rsidRPr="00703A2B">
              <w:rPr>
                <w:rStyle w:val="FontStyle12"/>
                <w:rFonts w:ascii="Times New Roman" w:eastAsia="PMingLiU" w:hAnsi="Times New Roman" w:cs="Times New Roman"/>
                <w:b w:val="0"/>
                <w:sz w:val="20"/>
                <w:szCs w:val="20"/>
              </w:rPr>
              <w:br/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мастера </w:t>
            </w:r>
            <w:proofErr w:type="gramStart"/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gramEnd"/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/о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  <w:vAlign w:val="center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Марш-парад студентов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12 сентября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Руководители структурных подразделений,</w:t>
            </w:r>
          </w:p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Зам. директора по УВР, заведующие отделением,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  <w:vAlign w:val="center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Неделя безопасности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Руководители структурных подразделений,</w:t>
            </w:r>
          </w:p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Зам. директора по УВР, заведующие отделением, кураторы групп, </w:t>
            </w:r>
            <w:r w:rsidRPr="00703A2B">
              <w:rPr>
                <w:rStyle w:val="FontStyle12"/>
                <w:rFonts w:ascii="Times New Roman" w:eastAsia="PMingLiU" w:hAnsi="Times New Roman" w:cs="Times New Roman"/>
                <w:b w:val="0"/>
                <w:sz w:val="20"/>
                <w:szCs w:val="20"/>
              </w:rPr>
              <w:br/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мастера </w:t>
            </w:r>
            <w:proofErr w:type="gramStart"/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gramEnd"/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/о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  <w:vAlign w:val="center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Проведение месячника по адаптации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Социальные педагоги, кураторы групп, </w:t>
            </w:r>
            <w:r w:rsidRPr="00703A2B">
              <w:rPr>
                <w:rStyle w:val="FontStyle12"/>
                <w:rFonts w:ascii="Times New Roman" w:eastAsia="PMingLiU" w:hAnsi="Times New Roman" w:cs="Times New Roman"/>
                <w:b w:val="0"/>
                <w:sz w:val="20"/>
                <w:szCs w:val="20"/>
              </w:rPr>
              <w:br/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мастера </w:t>
            </w:r>
            <w:proofErr w:type="gramStart"/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gramEnd"/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/о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  <w:vAlign w:val="center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Организация </w:t>
            </w:r>
            <w:r w:rsidRPr="00703A2B">
              <w:rPr>
                <w:rStyle w:val="FontStyle14"/>
              </w:rPr>
              <w:t xml:space="preserve">и </w:t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проведение цикла </w:t>
            </w:r>
            <w:r w:rsidRPr="00703A2B">
              <w:rPr>
                <w:rStyle w:val="FontStyle14"/>
              </w:rPr>
              <w:t xml:space="preserve">мероприятий, </w:t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посвященных Дню пожилого человека: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Кураторы групп,  </w:t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br/>
              <w:t xml:space="preserve">мастера </w:t>
            </w:r>
            <w:proofErr w:type="gramStart"/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gramEnd"/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/о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 Акция милосердия «Сделаем </w:t>
            </w:r>
            <w:r w:rsidRPr="00703A2B">
              <w:rPr>
                <w:rStyle w:val="FontStyle14"/>
              </w:rPr>
              <w:t xml:space="preserve">мир </w:t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добрее...»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20 сентября-1 октября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Кураторы групп,  </w:t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br/>
              <w:t xml:space="preserve">мастера </w:t>
            </w:r>
            <w:proofErr w:type="gramStart"/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gramEnd"/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/о,</w:t>
            </w:r>
          </w:p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студенческое самоуправление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 Организация </w:t>
            </w:r>
            <w:r w:rsidRPr="00703A2B">
              <w:rPr>
                <w:rStyle w:val="FontStyle14"/>
              </w:rPr>
              <w:t xml:space="preserve">и </w:t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проведение мероприятий ко Дню учителя.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студенческое самоуправление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Международный день учителя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5 октября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Руководители структурных подразделений,</w:t>
            </w:r>
          </w:p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Зам. директора по УВР, заведующие отделением, студенческое самоуправление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Праздничная музыкальная программа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5 октября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Педагоги-организаторы, студенческое самоуправление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Организация </w:t>
            </w:r>
            <w:r w:rsidRPr="00703A2B">
              <w:rPr>
                <w:rStyle w:val="FontStyle14"/>
              </w:rPr>
              <w:t xml:space="preserve">и </w:t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проведение деловой игры </w:t>
            </w:r>
            <w:r w:rsidRPr="00703A2B">
              <w:rPr>
                <w:rStyle w:val="FontStyle14"/>
              </w:rPr>
              <w:t xml:space="preserve">«День </w:t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дублера».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5 октября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Преподаватели и мастера </w:t>
            </w:r>
            <w:proofErr w:type="gramStart"/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gramEnd"/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/о, студенческое самоуправление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Встреча с ветеранами педагогического труда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5 октября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Профком,</w:t>
            </w:r>
          </w:p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студенческое самоуправление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Работа волонтерского клуба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Руководитель волонтерского клуба, студенческое самоуправление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Всероссийский урок безопасности в сети Интернет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Инженер по информационной безопасности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День народного единства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4 ноября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Руководители структурных подразделений,</w:t>
            </w:r>
          </w:p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Зам. директора по УВР, заведующие отделением, студенческое самоуправление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16 ноября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Руководители структурных подразделений,</w:t>
            </w:r>
          </w:p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Зам. директора по УВР, заведующие отделением, студенческое самоуправление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Мероприятия ко Дню матери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27 ноября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Кураторы групп,  мастера </w:t>
            </w:r>
            <w:proofErr w:type="gramStart"/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gramEnd"/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/о, студенческое самоуправление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Мероприятия к Международному дню отказа от курения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Кураторы групп, </w:t>
            </w:r>
            <w:r w:rsidRPr="00703A2B">
              <w:rPr>
                <w:rStyle w:val="FontStyle12"/>
                <w:rFonts w:ascii="Times New Roman" w:eastAsia="PMingLiU" w:hAnsi="Times New Roman" w:cs="Times New Roman"/>
                <w:b w:val="0"/>
                <w:sz w:val="20"/>
                <w:szCs w:val="20"/>
              </w:rPr>
              <w:br/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мастера </w:t>
            </w:r>
            <w:proofErr w:type="gramStart"/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gramEnd"/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/о</w:t>
            </w:r>
          </w:p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студенческое самоуправление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3 декабря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Руководители структурных подразделений,</w:t>
            </w:r>
          </w:p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Зам. директора по УВР, заведующие отделением, студенческое самоуправление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День конституции РФ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12 декабря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Руководители структурных подразделений,</w:t>
            </w:r>
          </w:p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Зам. директора по УВР, заведующие отделением, студенческое самоуправление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Международный день кино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28 декабря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Руководители структурных подразделений,</w:t>
            </w:r>
          </w:p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Зам. директора по УВР, заведующие отделением, студенческое самоуправление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День призывника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Руководитель ОБЖ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Конкурс «Минута славы»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Педагоги-организаторы 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tabs>
                <w:tab w:val="left" w:pos="3449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Организация </w:t>
            </w:r>
            <w:r w:rsidRPr="00703A2B">
              <w:rPr>
                <w:rStyle w:val="FontStyle14"/>
              </w:rPr>
              <w:t xml:space="preserve">и </w:t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проведение мероприятий, посвященных встрече Нового года 2017 года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 w:rsidRPr="00703A2B">
              <w:rPr>
                <w:rStyle w:val="FontStyle14"/>
              </w:rPr>
              <w:t>декабрь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Педагоги-организаторы,</w:t>
            </w:r>
          </w:p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кураторы групп,  </w:t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br/>
              <w:t xml:space="preserve">мастера </w:t>
            </w:r>
            <w:proofErr w:type="gramStart"/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gramEnd"/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/о,</w:t>
            </w:r>
          </w:p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студенческое самоуправление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tabs>
                <w:tab w:val="left" w:pos="3449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Выпускной вечер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 w:rsidRPr="00703A2B">
              <w:rPr>
                <w:rStyle w:val="FontStyle14"/>
              </w:rPr>
              <w:t>январь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Студенческое самоуправление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 Организация </w:t>
            </w:r>
            <w:r w:rsidRPr="00703A2B">
              <w:rPr>
                <w:rStyle w:val="FontStyle14"/>
              </w:rPr>
              <w:t xml:space="preserve">и </w:t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проведение мероприятия «День студента »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 w:rsidRPr="00703A2B">
              <w:rPr>
                <w:rStyle w:val="FontStyle14"/>
              </w:rPr>
              <w:t>25 января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Педагоги-организаторы,</w:t>
            </w:r>
          </w:p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 кураторы групп,  </w:t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br/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 мастера </w:t>
            </w:r>
            <w:proofErr w:type="gramStart"/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gramEnd"/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/о, студенческое самоуправление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pacing w:val="40"/>
                <w:sz w:val="20"/>
                <w:szCs w:val="20"/>
              </w:rPr>
              <w:t>15</w:t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703A2B">
              <w:rPr>
                <w:rStyle w:val="FontStyle13"/>
                <w:rFonts w:eastAsia="Calibri"/>
                <w:b w:val="0"/>
              </w:rPr>
              <w:t>февраля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Педагоги-организаторы музыкальный руководитель,</w:t>
            </w:r>
          </w:p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 кураторы групп, </w:t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br/>
              <w:t xml:space="preserve">мастера </w:t>
            </w:r>
            <w:proofErr w:type="gramStart"/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gramEnd"/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/о,  студенческое самоуправление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Организация и проведение мероприятий ко Дню защитника Отечества.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21-22 февраля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Руководитель ОБЖ, педагоги-организаторы, кураторы групп,  мастера </w:t>
            </w:r>
            <w:proofErr w:type="gramStart"/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gramEnd"/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/о,  студенческое самоуправление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Организация и проведение мероприятия,</w:t>
            </w:r>
          </w:p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посвященного Международному женскому дню </w:t>
            </w:r>
            <w:r w:rsidRPr="00703A2B">
              <w:rPr>
                <w:rStyle w:val="FontStyle13"/>
                <w:rFonts w:eastAsia="Calibri"/>
                <w:b w:val="0"/>
              </w:rPr>
              <w:t xml:space="preserve">8 </w:t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Марта.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6 марта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Педагоги-организаторы, кураторы групп,  мастера </w:t>
            </w:r>
            <w:proofErr w:type="gramStart"/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gramEnd"/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/о  студенческое самоуправление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День воссоединения Крыма с Россией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18 марта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Руководители структурных подразделений,</w:t>
            </w:r>
          </w:p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Зам. директора по УВР, заведующие отделением, студенческое самоуправление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«День смеха»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1 апреля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Кураторы групп, студенческое самоуправление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День космонавтики. Гагаринский урок «Космос – это мы»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12 апреля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Руководители структурных подразделений,</w:t>
            </w:r>
          </w:p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Зам. директора по УВР, заведующие отделением, студенческое самоуправление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День пожарной охраны. Тематический урок ОБЖ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30 апреля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Руководитель ОБЖ, педагоги ОБЖ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Организация и проведение цикла мероприятий, посвященных 72-ой годовщине Победы в Великой Отечественной Войне.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в течение года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Руководитель ОБЖ, кураторы групп,  студенческое самоуправление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Благотворительная акция «Чтобы помнили...»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22 апреля-9 мая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Зам. директора по УВР, студенческое самоуправление, волонтерское движение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Встреча с ветеранами ВОВ, тружениками тыла, детьми войны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1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703A2B">
              <w:rPr>
                <w:sz w:val="20"/>
                <w:szCs w:val="20"/>
              </w:rPr>
              <w:t>9 мая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Руководители структурных подразделений,</w:t>
            </w:r>
          </w:p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Зам. директора по УВР, заведующие отделением, студенческое самоуправление, студенческое самоуправление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День славянской письменности и культуры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24 мая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Руководители структурных подразделений,</w:t>
            </w:r>
          </w:p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Зам. директора по УВР, заведующие отделением, студенческое самоуправление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Всемирный день без табака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31 мая 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Руководители структурных подразделений,</w:t>
            </w:r>
          </w:p>
          <w:p w:rsidR="00703A2B" w:rsidRPr="00703A2B" w:rsidRDefault="00703A2B" w:rsidP="00703A2B">
            <w:pPr>
              <w:pStyle w:val="Style2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Зам. директора по УВР, заведующие отделением, студенческое самоуправление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Международный день защиты детей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1 июня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Зам. директора по УВР, заведующие отделением, студенческое самоуправление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День России </w:t>
            </w:r>
          </w:p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12 июня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Руководители структурных подразделений,</w:t>
            </w:r>
          </w:p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Зам. директора по УВР, заведующие отделением, студенческое самоуправление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Организация и проведение мероприятия, посвященному вручению дипломов выпускникам 2017 г.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январь, июнь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Зам. директора по УВР, заведующие отделением, студенческое самоуправление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 xml:space="preserve">Проведение тематических классных </w:t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1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lastRenderedPageBreak/>
              <w:t>в течение года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Кураторы групп,</w:t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br/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мастера </w:t>
            </w:r>
            <w:proofErr w:type="gramStart"/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gramEnd"/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/о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 xml:space="preserve">Организация </w:t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и </w:t>
            </w:r>
            <w:r w:rsidRPr="00703A2B">
              <w:rPr>
                <w:rStyle w:val="FontStyle13"/>
                <w:rFonts w:eastAsia="Calibri"/>
                <w:b w:val="0"/>
              </w:rPr>
              <w:t>проведение конкурсов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в течение года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Зам. директора по УВР, заведующие отделением, студенческое самоуправление</w:t>
            </w:r>
          </w:p>
        </w:tc>
      </w:tr>
      <w:tr w:rsidR="00703A2B" w:rsidRPr="00703A2B" w:rsidTr="00703A2B">
        <w:tc>
          <w:tcPr>
            <w:tcW w:w="9571" w:type="dxa"/>
            <w:gridSpan w:val="4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Style w:val="FontStyle11"/>
              </w:rPr>
              <w:t>Профессионально-трудовое воспитание студентов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 xml:space="preserve">Проведение </w:t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профессиональных и </w:t>
            </w:r>
            <w:r w:rsidRPr="00703A2B">
              <w:rPr>
                <w:rStyle w:val="FontStyle13"/>
                <w:rFonts w:eastAsia="Calibri"/>
                <w:b w:val="0"/>
              </w:rPr>
              <w:t xml:space="preserve">предметных недель </w:t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с целью заинтересованности </w:t>
            </w:r>
            <w:r w:rsidRPr="00703A2B">
              <w:rPr>
                <w:rStyle w:val="FontStyle13"/>
                <w:rFonts w:eastAsia="Calibri"/>
                <w:b w:val="0"/>
              </w:rPr>
              <w:t xml:space="preserve">студентов учебной </w:t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дисциплиной, </w:t>
            </w:r>
            <w:r w:rsidRPr="00703A2B">
              <w:rPr>
                <w:rStyle w:val="FontStyle13"/>
                <w:rFonts w:eastAsia="Calibri"/>
                <w:b w:val="0"/>
              </w:rPr>
              <w:t xml:space="preserve">выбранной </w:t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специальностью, профессией.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по плану ПЦК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Зам. директора по УР,</w:t>
            </w:r>
          </w:p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 xml:space="preserve">Зам. директора по </w:t>
            </w:r>
            <w:proofErr w:type="gramStart"/>
            <w:r w:rsidRPr="00703A2B">
              <w:rPr>
                <w:rStyle w:val="FontStyle13"/>
                <w:rFonts w:eastAsia="Calibri"/>
                <w:b w:val="0"/>
              </w:rPr>
              <w:t>УПР</w:t>
            </w:r>
            <w:proofErr w:type="gramEnd"/>
          </w:p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 xml:space="preserve">Зам. директора по УВР. </w:t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председатели </w:t>
            </w:r>
            <w:r w:rsidRPr="00703A2B">
              <w:rPr>
                <w:rStyle w:val="FontStyle13"/>
                <w:rFonts w:eastAsia="Calibri"/>
                <w:b w:val="0"/>
              </w:rPr>
              <w:t>ПЦК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 xml:space="preserve">Проведение мероприятий, направленных на </w:t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самостоятельный </w:t>
            </w:r>
            <w:r w:rsidRPr="00703A2B">
              <w:rPr>
                <w:rStyle w:val="FontStyle13"/>
                <w:rFonts w:eastAsia="Calibri"/>
                <w:b w:val="0"/>
              </w:rPr>
              <w:t xml:space="preserve">поиск информации (семинары, олимпиады </w:t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и </w:t>
            </w:r>
            <w:r w:rsidRPr="00703A2B">
              <w:rPr>
                <w:rStyle w:val="FontStyle13"/>
                <w:rFonts w:eastAsia="Calibri"/>
                <w:b w:val="0"/>
              </w:rPr>
              <w:t>т.д.).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в течение года по плану ПЦК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Зам. директора по УР,</w:t>
            </w:r>
          </w:p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 xml:space="preserve">Зам. директора по </w:t>
            </w:r>
            <w:proofErr w:type="gramStart"/>
            <w:r w:rsidRPr="00703A2B">
              <w:rPr>
                <w:rStyle w:val="FontStyle13"/>
                <w:rFonts w:eastAsia="Calibri"/>
                <w:b w:val="0"/>
              </w:rPr>
              <w:t>УПР</w:t>
            </w:r>
            <w:proofErr w:type="gramEnd"/>
          </w:p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 xml:space="preserve">Зам. директора по УВР. </w:t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председатели </w:t>
            </w:r>
            <w:r w:rsidRPr="00703A2B">
              <w:rPr>
                <w:rStyle w:val="FontStyle13"/>
                <w:rFonts w:eastAsia="Calibri"/>
                <w:b w:val="0"/>
              </w:rPr>
              <w:t>ПЦК</w:t>
            </w:r>
          </w:p>
        </w:tc>
      </w:tr>
      <w:tr w:rsidR="00703A2B" w:rsidRPr="00703A2B" w:rsidTr="00703A2B">
        <w:trPr>
          <w:trHeight w:val="1284"/>
        </w:trPr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Оказание помощи пенсионерам, инвалидам студентами соответствующих профессий и специальностей.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в течение года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Зам. директора по УВР, студенческое самоуправление, волонтерское движение</w:t>
            </w:r>
          </w:p>
        </w:tc>
      </w:tr>
      <w:tr w:rsidR="00703A2B" w:rsidRPr="00703A2B" w:rsidTr="00703A2B">
        <w:trPr>
          <w:trHeight w:val="985"/>
        </w:trPr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 xml:space="preserve">Организация </w:t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в читальном </w:t>
            </w:r>
            <w:r w:rsidRPr="00703A2B">
              <w:rPr>
                <w:rStyle w:val="FontStyle13"/>
                <w:rFonts w:eastAsia="Calibri"/>
                <w:b w:val="0"/>
              </w:rPr>
              <w:t xml:space="preserve">зале выставок-витрин </w:t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литературы, периодической </w:t>
            </w:r>
            <w:r w:rsidRPr="00703A2B">
              <w:rPr>
                <w:rStyle w:val="FontStyle13"/>
                <w:rFonts w:eastAsia="Calibri"/>
                <w:b w:val="0"/>
              </w:rPr>
              <w:t xml:space="preserve">печати по </w:t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специальностям.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в течение года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Зав. библиотекой, библиотекари</w:t>
            </w:r>
          </w:p>
        </w:tc>
      </w:tr>
      <w:tr w:rsidR="00703A2B" w:rsidRPr="00703A2B" w:rsidTr="00703A2B">
        <w:tc>
          <w:tcPr>
            <w:tcW w:w="9571" w:type="dxa"/>
            <w:gridSpan w:val="4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Style w:val="FontStyle11"/>
              </w:rPr>
              <w:t>Профориентационная</w:t>
            </w:r>
            <w:proofErr w:type="spellEnd"/>
            <w:r w:rsidRPr="00703A2B">
              <w:rPr>
                <w:rStyle w:val="FontStyle11"/>
              </w:rPr>
              <w:t xml:space="preserve"> работа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Работа со СМИ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в течение года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Зам. директора по УВР,</w:t>
            </w:r>
          </w:p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специалист по связям с общественностью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Подготовка и распространение рекламных </w:t>
            </w:r>
            <w:r w:rsidRPr="00703A2B">
              <w:rPr>
                <w:rStyle w:val="FontStyle14"/>
              </w:rPr>
              <w:t xml:space="preserve">материалов </w:t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для  выпускников школ: буклетов </w:t>
            </w:r>
            <w:r w:rsidRPr="00703A2B">
              <w:rPr>
                <w:rStyle w:val="FontStyle13"/>
                <w:rFonts w:eastAsia="Calibri"/>
                <w:b w:val="0"/>
              </w:rPr>
              <w:t xml:space="preserve">о профессиях </w:t>
            </w:r>
            <w:r w:rsidRPr="00703A2B">
              <w:rPr>
                <w:rStyle w:val="FontStyle14"/>
              </w:rPr>
              <w:t xml:space="preserve">и </w:t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специальностях,        информационных        справок, рекламных листков, баннеров.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октябрь-апрель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Зам. директора по УВР,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Style w:val="FontStyle13"/>
                <w:b w:val="0"/>
              </w:rPr>
              <w:t xml:space="preserve">специалист по связям с общественностью, классные руководители и преподаватели, мастера </w:t>
            </w:r>
            <w:proofErr w:type="gramStart"/>
            <w:r w:rsidRPr="00703A2B">
              <w:rPr>
                <w:rStyle w:val="FontStyle13"/>
                <w:b w:val="0"/>
              </w:rPr>
              <w:t>п</w:t>
            </w:r>
            <w:proofErr w:type="gramEnd"/>
            <w:r w:rsidRPr="00703A2B">
              <w:rPr>
                <w:rStyle w:val="FontStyle13"/>
                <w:b w:val="0"/>
              </w:rPr>
              <w:t>/о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Презентации  колледжа в школах.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1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703A2B">
              <w:rPr>
                <w:sz w:val="20"/>
                <w:szCs w:val="20"/>
              </w:rPr>
              <w:t>февраль-май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 xml:space="preserve">Закрепленные </w:t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по</w:t>
            </w:r>
          </w:p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школам</w:t>
            </w:r>
          </w:p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 xml:space="preserve">преподаватели, руководители клубов 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Товарищеские встречи по футболу и волейболу с учащимися          школ.      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в течение года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rPr>
                <w:rStyle w:val="FontStyle13"/>
                <w:b w:val="0"/>
                <w:bCs w:val="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физвоспитания, руководитель секции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6"/>
                <w:b w:val="0"/>
              </w:rPr>
            </w:pPr>
            <w:proofErr w:type="spellStart"/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Профориентационная</w:t>
            </w:r>
            <w:proofErr w:type="spellEnd"/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 акция «Из рук в руки» </w:t>
            </w:r>
            <w:r w:rsidRPr="00703A2B">
              <w:rPr>
                <w:rStyle w:val="FontStyle16"/>
                <w:b w:val="0"/>
              </w:rPr>
              <w:t xml:space="preserve">(выпуск и распространение    </w:t>
            </w:r>
            <w:proofErr w:type="spellStart"/>
            <w:r w:rsidRPr="00703A2B">
              <w:rPr>
                <w:rStyle w:val="FontStyle16"/>
                <w:b w:val="0"/>
              </w:rPr>
              <w:t>профориентационных</w:t>
            </w:r>
            <w:proofErr w:type="spellEnd"/>
            <w:r w:rsidRPr="00703A2B">
              <w:rPr>
                <w:rStyle w:val="FontStyle16"/>
                <w:b w:val="0"/>
              </w:rPr>
              <w:t xml:space="preserve">  буклетов    среди    учащихся    школ студентами колледжа).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ноябрь-апрель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Зам. директора по УВР,</w:t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 кураторы групп,  </w:t>
            </w:r>
          </w:p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студенческое самоуправление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Профориентационная</w:t>
            </w:r>
            <w:proofErr w:type="spellEnd"/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 акция «1+1»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январь - май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 xml:space="preserve">Студенческое самоуправление 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Оповещение на сайте колледжа информации для абитуриентов - 2017 и </w:t>
            </w:r>
            <w:r w:rsidRPr="00703A2B">
              <w:rPr>
                <w:rStyle w:val="FontStyle13"/>
                <w:rFonts w:eastAsia="Calibri"/>
                <w:b w:val="0"/>
              </w:rPr>
              <w:t xml:space="preserve">их </w:t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родителе</w:t>
            </w:r>
            <w:proofErr w:type="gramStart"/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й(</w:t>
            </w:r>
            <w:proofErr w:type="gramEnd"/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законных представителей).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февраль - март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Инженер по информационной безопасности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4"/>
              <w:widowControl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День открытых дверей для выпускников школ «Колледж, в котором </w:t>
            </w:r>
            <w:r w:rsidRPr="00703A2B">
              <w:rPr>
                <w:rStyle w:val="FontStyle13"/>
                <w:rFonts w:eastAsia="Calibri"/>
                <w:b w:val="0"/>
              </w:rPr>
              <w:t>любят и ждут».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апрель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Руководители структурных подразделений,</w:t>
            </w:r>
          </w:p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Зам. директора по УВР, заведующие отделением, студенческое самоуправление</w:t>
            </w:r>
          </w:p>
        </w:tc>
      </w:tr>
      <w:tr w:rsidR="00703A2B" w:rsidRPr="00703A2B" w:rsidTr="00703A2B">
        <w:tc>
          <w:tcPr>
            <w:tcW w:w="9571" w:type="dxa"/>
            <w:gridSpan w:val="4"/>
            <w:vAlign w:val="center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Style w:val="FontStyle11"/>
              </w:rPr>
              <w:t>Гражданско-патриотическое воспитание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Тематические классные часы.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1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 xml:space="preserve">   в течение года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 xml:space="preserve">Кураторы групп, мастера </w:t>
            </w:r>
            <w:proofErr w:type="gramStart"/>
            <w:r w:rsidRPr="00703A2B">
              <w:rPr>
                <w:rStyle w:val="FontStyle13"/>
                <w:rFonts w:eastAsia="Calibri"/>
                <w:b w:val="0"/>
              </w:rPr>
              <w:t>п</w:t>
            </w:r>
            <w:proofErr w:type="gramEnd"/>
            <w:r w:rsidRPr="00703A2B">
              <w:rPr>
                <w:rStyle w:val="FontStyle13"/>
                <w:rFonts w:eastAsia="Calibri"/>
                <w:b w:val="0"/>
              </w:rPr>
              <w:t>/о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Встречи с работниками военкомата.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февраль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 xml:space="preserve">Зам. директора по УВР, </w:t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руководитель ОБЖ,</w:t>
            </w:r>
            <w:r w:rsidRPr="00703A2B">
              <w:rPr>
                <w:rStyle w:val="FontStyle13"/>
                <w:rFonts w:eastAsia="Calibri"/>
                <w:b w:val="0"/>
              </w:rPr>
              <w:t xml:space="preserve"> кураторы групп, мастера </w:t>
            </w:r>
            <w:proofErr w:type="gramStart"/>
            <w:r w:rsidRPr="00703A2B">
              <w:rPr>
                <w:rStyle w:val="FontStyle13"/>
                <w:rFonts w:eastAsia="Calibri"/>
                <w:b w:val="0"/>
              </w:rPr>
              <w:t>п</w:t>
            </w:r>
            <w:proofErr w:type="gramEnd"/>
            <w:r w:rsidRPr="00703A2B">
              <w:rPr>
                <w:rStyle w:val="FontStyle13"/>
                <w:rFonts w:eastAsia="Calibri"/>
                <w:b w:val="0"/>
              </w:rPr>
              <w:t>/о.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 xml:space="preserve">Участие в городских и районных мероприятиях (День города, тематические концерты, акции, и </w:t>
            </w:r>
            <w:proofErr w:type="spellStart"/>
            <w:r w:rsidRPr="00703A2B">
              <w:rPr>
                <w:rStyle w:val="FontStyle13"/>
                <w:rFonts w:eastAsia="Calibri"/>
                <w:b w:val="0"/>
              </w:rPr>
              <w:t>т</w:t>
            </w:r>
            <w:proofErr w:type="gramStart"/>
            <w:r w:rsidRPr="00703A2B">
              <w:rPr>
                <w:rStyle w:val="FontStyle13"/>
                <w:rFonts w:eastAsia="Calibri"/>
                <w:b w:val="0"/>
              </w:rPr>
              <w:t>.д</w:t>
            </w:r>
            <w:proofErr w:type="spellEnd"/>
            <w:proofErr w:type="gramEnd"/>
            <w:r w:rsidRPr="00703A2B">
              <w:rPr>
                <w:rStyle w:val="FontStyle13"/>
                <w:rFonts w:eastAsia="Calibri"/>
                <w:b w:val="0"/>
              </w:rPr>
              <w:t>)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в течение года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Руководители структурных подразделений,</w:t>
            </w:r>
          </w:p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 xml:space="preserve">Зам. директора по УВР, </w:t>
            </w: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заведующие отделением, студенческое самоуправление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Волонтерские акции.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октябрь, май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 xml:space="preserve">Зам. директора по </w:t>
            </w:r>
            <w:proofErr w:type="spellStart"/>
            <w:r w:rsidRPr="00703A2B">
              <w:rPr>
                <w:rStyle w:val="FontStyle13"/>
                <w:rFonts w:eastAsia="Calibri"/>
                <w:b w:val="0"/>
              </w:rPr>
              <w:t>УВР</w:t>
            </w:r>
            <w:proofErr w:type="gramStart"/>
            <w:r w:rsidRPr="00703A2B">
              <w:rPr>
                <w:rStyle w:val="FontStyle13"/>
                <w:rFonts w:eastAsia="Calibri"/>
                <w:b w:val="0"/>
              </w:rPr>
              <w:t>,к</w:t>
            </w:r>
            <w:proofErr w:type="gramEnd"/>
            <w:r w:rsidRPr="00703A2B">
              <w:rPr>
                <w:rStyle w:val="FontStyle13"/>
                <w:rFonts w:eastAsia="Calibri"/>
                <w:b w:val="0"/>
              </w:rPr>
              <w:t>ураторы</w:t>
            </w:r>
            <w:proofErr w:type="spellEnd"/>
            <w:r w:rsidRPr="00703A2B">
              <w:rPr>
                <w:rStyle w:val="FontStyle13"/>
                <w:rFonts w:eastAsia="Calibri"/>
                <w:b w:val="0"/>
              </w:rPr>
              <w:t xml:space="preserve"> групп, мастера п\о студенческое самоуправление</w:t>
            </w:r>
          </w:p>
        </w:tc>
      </w:tr>
      <w:tr w:rsidR="00703A2B" w:rsidRPr="00703A2B" w:rsidTr="00703A2B">
        <w:trPr>
          <w:trHeight w:val="1179"/>
        </w:trPr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2"/>
              <w:widowControl/>
              <w:tabs>
                <w:tab w:val="left" w:pos="3663"/>
              </w:tabs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Участие в городском митинге, посвященном празднику «День победы».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май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Руководители структурных подразделений,</w:t>
            </w:r>
          </w:p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Зам. директора по УВР, заведующие отделением, студенческое самоуправление</w:t>
            </w:r>
          </w:p>
        </w:tc>
      </w:tr>
      <w:tr w:rsidR="00703A2B" w:rsidRPr="00703A2B" w:rsidTr="00703A2B">
        <w:tc>
          <w:tcPr>
            <w:tcW w:w="9571" w:type="dxa"/>
            <w:gridSpan w:val="4"/>
            <w:vAlign w:val="center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Style w:val="FontStyle11"/>
              </w:rPr>
              <w:t>Социально-психологическая поддержка студентов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Проведение мониторинговых исследований психологического здоровья студентов.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в течение года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Социальные педагоги, педагоги-психологи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Выявление внутригруппового статуса и социальной роли студентов.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сентябрь-октябрь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Социальные педагоги, педагоги-психологи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Консультирование преподавателей  по оказанию помощи студентам в адаптационный период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в течение года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Социальные педагоги, педагоги-психологи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Осуществление коррекции асоциального поведения студентов.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в течение года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Социальные педагоги, педагоги-психологи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Содействие творческому развитию одаренных студентов.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в течение года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Преподаватели,  кураторы групп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Индивидуальная и групповая психологическая коррекция трудностей в обучении студентов.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в течение года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Социальные педагоги, педагоги-психологи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Оказание психологической помощи и поддержки студентам, находящимся в состоянии стресса, конфликта, сильного эмоционального переживания.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в течение года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Социальные педагоги, педагоги-психологи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Консультирование студентов по вопросам обучения, жизненного самоопределения и трудоустройства, проблемам взаимоотношений с взрослыми и сверстниками.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в течение года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Социальные педагоги, педагоги-психологи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Содействие социально-психологической реабилитации детей-сирот и детей, оставшихся без попечения родителей; детей «группы риска».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в течение года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Социальные педагоги, педагоги-психологи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Консультирование студентов по социальным вопросам.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в течение года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Социальные педагоги, педагоги-психологи</w:t>
            </w:r>
          </w:p>
        </w:tc>
      </w:tr>
      <w:tr w:rsidR="00703A2B" w:rsidRPr="00703A2B" w:rsidTr="00703A2B">
        <w:tc>
          <w:tcPr>
            <w:tcW w:w="817" w:type="dxa"/>
          </w:tcPr>
          <w:p w:rsidR="00703A2B" w:rsidRPr="00703A2B" w:rsidRDefault="00703A2B" w:rsidP="00703A2B">
            <w:pPr>
              <w:pStyle w:val="a3"/>
              <w:numPr>
                <w:ilvl w:val="0"/>
                <w:numId w:val="17"/>
              </w:numPr>
              <w:ind w:left="0" w:firstLine="0"/>
              <w:contextualSpacing w:val="0"/>
              <w:rPr>
                <w:rStyle w:val="FontStyle14"/>
              </w:rPr>
            </w:pPr>
          </w:p>
        </w:tc>
        <w:tc>
          <w:tcPr>
            <w:tcW w:w="3827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5"/>
                <w:rFonts w:ascii="Times New Roman" w:eastAsia="Calibri" w:hAnsi="Times New Roman" w:cs="Times New Roman"/>
                <w:b w:val="0"/>
                <w:sz w:val="20"/>
                <w:szCs w:val="20"/>
              </w:rPr>
              <w:t>Участие в городских организационно-массовых мероприятиях</w:t>
            </w:r>
          </w:p>
        </w:tc>
        <w:tc>
          <w:tcPr>
            <w:tcW w:w="1843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3"/>
                <w:rFonts w:eastAsia="Calibri"/>
                <w:b w:val="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>в течение года</w:t>
            </w:r>
          </w:p>
        </w:tc>
        <w:tc>
          <w:tcPr>
            <w:tcW w:w="3084" w:type="dxa"/>
          </w:tcPr>
          <w:p w:rsidR="00703A2B" w:rsidRPr="00703A2B" w:rsidRDefault="00703A2B" w:rsidP="00703A2B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3A2B">
              <w:rPr>
                <w:rStyle w:val="FontStyle13"/>
                <w:rFonts w:eastAsia="Calibri"/>
                <w:b w:val="0"/>
              </w:rPr>
              <w:t xml:space="preserve">Зам. директора по </w:t>
            </w:r>
            <w:proofErr w:type="spellStart"/>
            <w:r w:rsidRPr="00703A2B">
              <w:rPr>
                <w:rStyle w:val="FontStyle13"/>
                <w:rFonts w:eastAsia="Calibri"/>
                <w:b w:val="0"/>
              </w:rPr>
              <w:t>УВР</w:t>
            </w:r>
            <w:proofErr w:type="gramStart"/>
            <w:r w:rsidRPr="00703A2B">
              <w:rPr>
                <w:rStyle w:val="FontStyle13"/>
                <w:rFonts w:eastAsia="Calibri"/>
                <w:b w:val="0"/>
              </w:rPr>
              <w:t>,к</w:t>
            </w:r>
            <w:proofErr w:type="gramEnd"/>
            <w:r w:rsidRPr="00703A2B">
              <w:rPr>
                <w:rStyle w:val="FontStyle13"/>
                <w:rFonts w:eastAsia="Calibri"/>
                <w:b w:val="0"/>
              </w:rPr>
              <w:t>ураторы</w:t>
            </w:r>
            <w:proofErr w:type="spellEnd"/>
            <w:r w:rsidRPr="00703A2B">
              <w:rPr>
                <w:rStyle w:val="FontStyle13"/>
                <w:rFonts w:eastAsia="Calibri"/>
                <w:b w:val="0"/>
              </w:rPr>
              <w:t xml:space="preserve"> групп, мастера п\о студенческое самоуправление</w:t>
            </w:r>
          </w:p>
        </w:tc>
      </w:tr>
    </w:tbl>
    <w:p w:rsidR="00703A2B" w:rsidRPr="00703A2B" w:rsidRDefault="00703A2B" w:rsidP="00703A2B">
      <w:pPr>
        <w:pStyle w:val="a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A2B" w:rsidRPr="00703A2B" w:rsidRDefault="00703A2B" w:rsidP="00703A2B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03A2B">
        <w:rPr>
          <w:rFonts w:ascii="Times New Roman" w:hAnsi="Times New Roman" w:cs="Times New Roman"/>
          <w:sz w:val="20"/>
          <w:szCs w:val="20"/>
        </w:rPr>
        <w:t>В течение года проводилась спортивно-массовая работа</w:t>
      </w:r>
    </w:p>
    <w:tbl>
      <w:tblPr>
        <w:tblStyle w:val="a4"/>
        <w:tblW w:w="10825" w:type="dxa"/>
        <w:tblInd w:w="-804" w:type="dxa"/>
        <w:tblLayout w:type="fixed"/>
        <w:tblLook w:val="01E0" w:firstRow="1" w:lastRow="1" w:firstColumn="1" w:lastColumn="1" w:noHBand="0" w:noVBand="0"/>
      </w:tblPr>
      <w:tblGrid>
        <w:gridCol w:w="12"/>
        <w:gridCol w:w="792"/>
        <w:gridCol w:w="2612"/>
        <w:gridCol w:w="16"/>
        <w:gridCol w:w="2144"/>
        <w:gridCol w:w="16"/>
        <w:gridCol w:w="1072"/>
        <w:gridCol w:w="8"/>
        <w:gridCol w:w="1968"/>
        <w:gridCol w:w="12"/>
        <w:gridCol w:w="2173"/>
      </w:tblGrid>
      <w:tr w:rsidR="00703A2B" w:rsidRPr="00703A2B" w:rsidTr="00703A2B">
        <w:trPr>
          <w:gridBefore w:val="1"/>
          <w:wBefore w:w="12" w:type="dxa"/>
          <w:trHeight w:val="336"/>
        </w:trPr>
        <w:tc>
          <w:tcPr>
            <w:tcW w:w="792" w:type="dxa"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2628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Соревнования и спортивные мероприятия.</w:t>
            </w:r>
          </w:p>
        </w:tc>
        <w:tc>
          <w:tcPr>
            <w:tcW w:w="216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проведения.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Дата проведения.</w:t>
            </w:r>
          </w:p>
        </w:tc>
        <w:tc>
          <w:tcPr>
            <w:tcW w:w="10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уч-ов</w:t>
            </w:r>
            <w:proofErr w:type="spellEnd"/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19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  Результат</w:t>
            </w:r>
          </w:p>
        </w:tc>
        <w:tc>
          <w:tcPr>
            <w:tcW w:w="217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Ответственные преподаватели физ. культуры.</w:t>
            </w:r>
          </w:p>
        </w:tc>
      </w:tr>
      <w:tr w:rsidR="00703A2B" w:rsidRPr="00703A2B" w:rsidTr="00703A2B">
        <w:trPr>
          <w:gridBefore w:val="1"/>
          <w:wBefore w:w="12" w:type="dxa"/>
          <w:trHeight w:val="336"/>
        </w:trPr>
        <w:tc>
          <w:tcPr>
            <w:tcW w:w="792" w:type="dxa"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1" w:type="dxa"/>
            <w:gridSpan w:val="9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703A2B">
              <w:rPr>
                <w:rFonts w:ascii="Times New Roman" w:hAnsi="Times New Roman" w:cs="Times New Roman"/>
                <w:b/>
                <w:sz w:val="20"/>
                <w:szCs w:val="20"/>
              </w:rPr>
              <w:t>Соревнования и  спортивные мероприятия  среди студентов колледжа</w:t>
            </w:r>
          </w:p>
        </w:tc>
      </w:tr>
      <w:tr w:rsidR="00703A2B" w:rsidRPr="00703A2B" w:rsidTr="00703A2B">
        <w:trPr>
          <w:gridBefore w:val="1"/>
          <w:wBefore w:w="12" w:type="dxa"/>
          <w:trHeight w:val="336"/>
        </w:trPr>
        <w:tc>
          <w:tcPr>
            <w:tcW w:w="792" w:type="dxa"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8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«День здоровья»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0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600</w:t>
            </w:r>
          </w:p>
        </w:tc>
        <w:tc>
          <w:tcPr>
            <w:tcW w:w="19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217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Казаков А.С.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Храпова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Голов П.В.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Савинов В.А.</w:t>
            </w:r>
          </w:p>
        </w:tc>
      </w:tr>
      <w:tr w:rsidR="00703A2B" w:rsidRPr="00703A2B" w:rsidTr="00703A2B">
        <w:trPr>
          <w:gridBefore w:val="1"/>
          <w:wBefore w:w="12" w:type="dxa"/>
          <w:trHeight w:val="336"/>
        </w:trPr>
        <w:tc>
          <w:tcPr>
            <w:tcW w:w="792" w:type="dxa"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8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Спартакиада по футболу (осень)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конец сентября,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октябрь,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начало ноября 2016г.</w:t>
            </w:r>
          </w:p>
        </w:tc>
        <w:tc>
          <w:tcPr>
            <w:tcW w:w="10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100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217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Казаков А.С.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Савинов В.А.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Храпова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703A2B" w:rsidRPr="00703A2B" w:rsidTr="00703A2B">
        <w:trPr>
          <w:gridBefore w:val="1"/>
          <w:wBefore w:w="12" w:type="dxa"/>
          <w:trHeight w:val="336"/>
        </w:trPr>
        <w:tc>
          <w:tcPr>
            <w:tcW w:w="792" w:type="dxa"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28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.Соревнования по баскетболу </w:t>
            </w:r>
          </w:p>
        </w:tc>
        <w:tc>
          <w:tcPr>
            <w:tcW w:w="216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Спортзал Колледжа.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конец ноября, декабрь 2016 г.</w:t>
            </w:r>
          </w:p>
        </w:tc>
        <w:tc>
          <w:tcPr>
            <w:tcW w:w="10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60</w:t>
            </w:r>
          </w:p>
        </w:tc>
        <w:tc>
          <w:tcPr>
            <w:tcW w:w="19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217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Казаков А.С.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Савинов В.А.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Храпова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703A2B" w:rsidRPr="00703A2B" w:rsidTr="00703A2B">
        <w:trPr>
          <w:gridBefore w:val="1"/>
          <w:wBefore w:w="12" w:type="dxa"/>
          <w:trHeight w:val="318"/>
        </w:trPr>
        <w:tc>
          <w:tcPr>
            <w:tcW w:w="792" w:type="dxa"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8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Соревнования по гиревому спорту</w:t>
            </w:r>
          </w:p>
        </w:tc>
        <w:tc>
          <w:tcPr>
            <w:tcW w:w="216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Спортзал колледжа.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конец января, февраль 2017г.</w:t>
            </w:r>
          </w:p>
        </w:tc>
        <w:tc>
          <w:tcPr>
            <w:tcW w:w="10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 45</w:t>
            </w:r>
          </w:p>
        </w:tc>
        <w:tc>
          <w:tcPr>
            <w:tcW w:w="19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Казаков А.С.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Савинов В.А.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Храпова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Иванов Ю.В.</w:t>
            </w:r>
          </w:p>
        </w:tc>
      </w:tr>
      <w:tr w:rsidR="00703A2B" w:rsidRPr="00703A2B" w:rsidTr="00703A2B">
        <w:trPr>
          <w:gridBefore w:val="1"/>
          <w:wBefore w:w="12" w:type="dxa"/>
          <w:trHeight w:val="336"/>
        </w:trPr>
        <w:tc>
          <w:tcPr>
            <w:tcW w:w="792" w:type="dxa"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8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«А ну-ка парни»</w:t>
            </w:r>
          </w:p>
        </w:tc>
        <w:tc>
          <w:tcPr>
            <w:tcW w:w="216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Спортзал Колледжа.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17 февраля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0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100</w:t>
            </w:r>
          </w:p>
        </w:tc>
        <w:tc>
          <w:tcPr>
            <w:tcW w:w="19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217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Казаков А.С.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Храпова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Голов П.В.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Савинов В.А.</w:t>
            </w:r>
          </w:p>
        </w:tc>
      </w:tr>
      <w:tr w:rsidR="00703A2B" w:rsidRPr="00703A2B" w:rsidTr="00703A2B">
        <w:trPr>
          <w:gridBefore w:val="1"/>
          <w:wBefore w:w="12" w:type="dxa"/>
          <w:trHeight w:val="525"/>
        </w:trPr>
        <w:tc>
          <w:tcPr>
            <w:tcW w:w="792" w:type="dxa"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28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Осенний велопробег.</w:t>
            </w:r>
          </w:p>
        </w:tc>
        <w:tc>
          <w:tcPr>
            <w:tcW w:w="216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Город,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19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217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Казаков А.С.</w:t>
            </w:r>
          </w:p>
        </w:tc>
      </w:tr>
      <w:tr w:rsidR="00703A2B" w:rsidRPr="00703A2B" w:rsidTr="00703A2B">
        <w:trPr>
          <w:gridBefore w:val="1"/>
          <w:wBefore w:w="12" w:type="dxa"/>
          <w:trHeight w:val="336"/>
        </w:trPr>
        <w:tc>
          <w:tcPr>
            <w:tcW w:w="792" w:type="dxa"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8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«А ну-ка девочки»1-4 курсы</w:t>
            </w:r>
          </w:p>
        </w:tc>
        <w:tc>
          <w:tcPr>
            <w:tcW w:w="216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Спортзал колледжа 2017г.</w:t>
            </w:r>
          </w:p>
        </w:tc>
        <w:tc>
          <w:tcPr>
            <w:tcW w:w="10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100</w:t>
            </w:r>
          </w:p>
        </w:tc>
        <w:tc>
          <w:tcPr>
            <w:tcW w:w="19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217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Казаков А.С.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Храпова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Голов П.В.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Савинов В.А.</w:t>
            </w:r>
          </w:p>
        </w:tc>
      </w:tr>
      <w:tr w:rsidR="00703A2B" w:rsidRPr="00703A2B" w:rsidTr="00703A2B">
        <w:trPr>
          <w:gridBefore w:val="1"/>
          <w:wBefore w:w="12" w:type="dxa"/>
          <w:trHeight w:val="566"/>
        </w:trPr>
        <w:tc>
          <w:tcPr>
            <w:tcW w:w="792" w:type="dxa"/>
            <w:vMerge w:val="restart"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28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Спартакиада по футбол</w:t>
            </w:r>
            <w:proofErr w:type="gram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весна)</w:t>
            </w:r>
          </w:p>
        </w:tc>
        <w:tc>
          <w:tcPr>
            <w:tcW w:w="216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Май, июнь </w:t>
            </w:r>
          </w:p>
        </w:tc>
        <w:tc>
          <w:tcPr>
            <w:tcW w:w="10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 100</w:t>
            </w:r>
          </w:p>
        </w:tc>
        <w:tc>
          <w:tcPr>
            <w:tcW w:w="19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217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Казаков А.</w:t>
            </w:r>
            <w:proofErr w:type="gram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Савинов В.А.</w:t>
            </w:r>
          </w:p>
        </w:tc>
      </w:tr>
      <w:tr w:rsidR="00703A2B" w:rsidRPr="00703A2B" w:rsidTr="00703A2B">
        <w:trPr>
          <w:gridBefore w:val="1"/>
          <w:wBefore w:w="12" w:type="dxa"/>
          <w:trHeight w:val="1143"/>
        </w:trPr>
        <w:tc>
          <w:tcPr>
            <w:tcW w:w="792" w:type="dxa"/>
            <w:vMerge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 комплекс ГТО </w:t>
            </w:r>
            <w:proofErr w:type="gram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посвящённое</w:t>
            </w:r>
            <w:proofErr w:type="gram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молодёжному форуму 2017 в Сочи.</w:t>
            </w:r>
          </w:p>
        </w:tc>
        <w:tc>
          <w:tcPr>
            <w:tcW w:w="216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217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 </w:t>
            </w: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одразделений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№1,2,3,4</w:t>
            </w:r>
          </w:p>
        </w:tc>
      </w:tr>
      <w:tr w:rsidR="00703A2B" w:rsidRPr="00703A2B" w:rsidTr="00703A2B">
        <w:trPr>
          <w:gridBefore w:val="1"/>
          <w:wBefore w:w="12" w:type="dxa"/>
          <w:trHeight w:val="409"/>
        </w:trPr>
        <w:tc>
          <w:tcPr>
            <w:tcW w:w="792" w:type="dxa"/>
            <w:vMerge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Соревнования «</w:t>
            </w:r>
            <w:proofErr w:type="gram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самый</w:t>
            </w:r>
            <w:proofErr w:type="gram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сильный»</w:t>
            </w:r>
          </w:p>
        </w:tc>
        <w:tc>
          <w:tcPr>
            <w:tcW w:w="216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217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Храпова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Фокин В.А.</w:t>
            </w:r>
          </w:p>
        </w:tc>
      </w:tr>
      <w:tr w:rsidR="00703A2B" w:rsidRPr="00703A2B" w:rsidTr="00703A2B">
        <w:trPr>
          <w:gridBefore w:val="1"/>
          <w:wBefore w:w="12" w:type="dxa"/>
          <w:trHeight w:val="417"/>
        </w:trPr>
        <w:tc>
          <w:tcPr>
            <w:tcW w:w="792" w:type="dxa"/>
            <w:vMerge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Просмотр фильмов о вреде курения.</w:t>
            </w:r>
          </w:p>
        </w:tc>
        <w:tc>
          <w:tcPr>
            <w:tcW w:w="216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Январь, февраль</w:t>
            </w:r>
          </w:p>
        </w:tc>
        <w:tc>
          <w:tcPr>
            <w:tcW w:w="10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217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Храпова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703A2B" w:rsidRPr="00703A2B" w:rsidTr="00703A2B">
        <w:trPr>
          <w:gridBefore w:val="1"/>
          <w:wBefore w:w="12" w:type="dxa"/>
          <w:trHeight w:val="318"/>
        </w:trPr>
        <w:tc>
          <w:tcPr>
            <w:tcW w:w="792" w:type="dxa"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1" w:type="dxa"/>
            <w:gridSpan w:val="9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Городские соревнования среди студентов ССУЗ г. Коломна</w:t>
            </w:r>
          </w:p>
        </w:tc>
      </w:tr>
      <w:tr w:rsidR="00703A2B" w:rsidRPr="00703A2B" w:rsidTr="00703A2B">
        <w:trPr>
          <w:gridBefore w:val="1"/>
          <w:wBefore w:w="12" w:type="dxa"/>
          <w:trHeight w:val="336"/>
        </w:trPr>
        <w:tc>
          <w:tcPr>
            <w:tcW w:w="792" w:type="dxa"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8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Соревнования по лёгкой атлетике.</w:t>
            </w:r>
          </w:p>
        </w:tc>
        <w:tc>
          <w:tcPr>
            <w:tcW w:w="216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Стадион «Авангард»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Октябрь 2016</w:t>
            </w:r>
          </w:p>
        </w:tc>
        <w:tc>
          <w:tcPr>
            <w:tcW w:w="10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 40</w:t>
            </w:r>
          </w:p>
        </w:tc>
        <w:tc>
          <w:tcPr>
            <w:tcW w:w="19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2место с.п.№3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3место с.п.№2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2место с.п.№3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1место с.п.№1</w:t>
            </w:r>
          </w:p>
        </w:tc>
        <w:tc>
          <w:tcPr>
            <w:tcW w:w="217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 </w:t>
            </w: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одразделений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№ 1,2,3,4</w:t>
            </w:r>
          </w:p>
        </w:tc>
      </w:tr>
      <w:tr w:rsidR="00703A2B" w:rsidRPr="00703A2B" w:rsidTr="00703A2B">
        <w:trPr>
          <w:gridBefore w:val="1"/>
          <w:wBefore w:w="12" w:type="dxa"/>
          <w:trHeight w:val="1055"/>
        </w:trPr>
        <w:tc>
          <w:tcPr>
            <w:tcW w:w="792" w:type="dxa"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8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Допризывная молодежь</w:t>
            </w:r>
          </w:p>
        </w:tc>
        <w:tc>
          <w:tcPr>
            <w:tcW w:w="216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Сентябрь 2016</w:t>
            </w:r>
          </w:p>
        </w:tc>
        <w:tc>
          <w:tcPr>
            <w:tcW w:w="10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24</w:t>
            </w:r>
          </w:p>
        </w:tc>
        <w:tc>
          <w:tcPr>
            <w:tcW w:w="19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2место с.п.№4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3место с.п.№2</w:t>
            </w:r>
          </w:p>
        </w:tc>
        <w:tc>
          <w:tcPr>
            <w:tcW w:w="217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 </w:t>
            </w: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одразделений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№ 1,2,3,4</w:t>
            </w:r>
          </w:p>
        </w:tc>
      </w:tr>
      <w:tr w:rsidR="00703A2B" w:rsidRPr="00703A2B" w:rsidTr="00703A2B">
        <w:trPr>
          <w:gridBefore w:val="1"/>
          <w:wBefore w:w="12" w:type="dxa"/>
          <w:trHeight w:val="1131"/>
        </w:trPr>
        <w:tc>
          <w:tcPr>
            <w:tcW w:w="792" w:type="dxa"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8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216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Октябрь 2016</w:t>
            </w:r>
          </w:p>
        </w:tc>
        <w:tc>
          <w:tcPr>
            <w:tcW w:w="10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19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1место с.п.№4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2место с.п.№1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 </w:t>
            </w: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одразделений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№ 1,2,3,4</w:t>
            </w:r>
          </w:p>
        </w:tc>
      </w:tr>
      <w:tr w:rsidR="00703A2B" w:rsidRPr="00703A2B" w:rsidTr="00703A2B">
        <w:trPr>
          <w:gridBefore w:val="1"/>
          <w:wBefore w:w="12" w:type="dxa"/>
          <w:trHeight w:val="1205"/>
        </w:trPr>
        <w:tc>
          <w:tcPr>
            <w:tcW w:w="792" w:type="dxa"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8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Соревнования по баскетболу.</w:t>
            </w:r>
          </w:p>
        </w:tc>
        <w:tc>
          <w:tcPr>
            <w:tcW w:w="216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«Аграрный колледж»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27.10.2015г.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 20</w:t>
            </w:r>
          </w:p>
        </w:tc>
        <w:tc>
          <w:tcPr>
            <w:tcW w:w="19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2место </w:t>
            </w: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№4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3место с.п.№1</w:t>
            </w:r>
          </w:p>
        </w:tc>
        <w:tc>
          <w:tcPr>
            <w:tcW w:w="217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 </w:t>
            </w: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одразделений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№ 1,2,3,4</w:t>
            </w:r>
          </w:p>
        </w:tc>
      </w:tr>
      <w:tr w:rsidR="00703A2B" w:rsidRPr="00703A2B" w:rsidTr="00703A2B">
        <w:trPr>
          <w:gridBefore w:val="1"/>
          <w:wBefore w:w="12" w:type="dxa"/>
          <w:trHeight w:val="704"/>
        </w:trPr>
        <w:tc>
          <w:tcPr>
            <w:tcW w:w="792" w:type="dxa"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8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Военно-спортивная игра «Зарница»</w:t>
            </w:r>
          </w:p>
        </w:tc>
        <w:tc>
          <w:tcPr>
            <w:tcW w:w="216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октябрь 2016г.</w:t>
            </w:r>
          </w:p>
        </w:tc>
        <w:tc>
          <w:tcPr>
            <w:tcW w:w="10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 48</w:t>
            </w:r>
          </w:p>
        </w:tc>
        <w:tc>
          <w:tcPr>
            <w:tcW w:w="19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2место с.п.№2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 </w:t>
            </w: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одразделений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№ 1,2,3,4</w:t>
            </w:r>
          </w:p>
        </w:tc>
      </w:tr>
      <w:tr w:rsidR="00703A2B" w:rsidRPr="00703A2B" w:rsidTr="00703A2B">
        <w:trPr>
          <w:gridBefore w:val="1"/>
          <w:wBefore w:w="12" w:type="dxa"/>
          <w:trHeight w:val="336"/>
        </w:trPr>
        <w:tc>
          <w:tcPr>
            <w:tcW w:w="792" w:type="dxa"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28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Зимняя спартакиада призывной и допризывной молодёжи</w:t>
            </w:r>
          </w:p>
        </w:tc>
        <w:tc>
          <w:tcPr>
            <w:tcW w:w="216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Конькобежный центр «Коломна» февраль 2017</w:t>
            </w:r>
          </w:p>
        </w:tc>
        <w:tc>
          <w:tcPr>
            <w:tcW w:w="10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24</w:t>
            </w:r>
          </w:p>
        </w:tc>
        <w:tc>
          <w:tcPr>
            <w:tcW w:w="19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1место с.п.№4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2место с</w:t>
            </w:r>
            <w:proofErr w:type="gram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3место с.п.№1</w:t>
            </w:r>
          </w:p>
        </w:tc>
        <w:tc>
          <w:tcPr>
            <w:tcW w:w="217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 </w:t>
            </w: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одразделений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№ 1,2,3,4</w:t>
            </w:r>
          </w:p>
        </w:tc>
      </w:tr>
      <w:tr w:rsidR="00703A2B" w:rsidRPr="00703A2B" w:rsidTr="00703A2B">
        <w:trPr>
          <w:gridBefore w:val="1"/>
          <w:wBefore w:w="12" w:type="dxa"/>
          <w:trHeight w:val="336"/>
        </w:trPr>
        <w:tc>
          <w:tcPr>
            <w:tcW w:w="792" w:type="dxa"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8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 (юноши)</w:t>
            </w:r>
          </w:p>
        </w:tc>
        <w:tc>
          <w:tcPr>
            <w:tcW w:w="216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Конькобежный центр «Коломна»  декабря 2016г.</w:t>
            </w:r>
          </w:p>
        </w:tc>
        <w:tc>
          <w:tcPr>
            <w:tcW w:w="10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40</w:t>
            </w:r>
          </w:p>
        </w:tc>
        <w:tc>
          <w:tcPr>
            <w:tcW w:w="19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1место с.п.№4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3место с.п.№2</w:t>
            </w:r>
          </w:p>
        </w:tc>
        <w:tc>
          <w:tcPr>
            <w:tcW w:w="217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 </w:t>
            </w: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одразделений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№ 1,2,3,4</w:t>
            </w:r>
          </w:p>
        </w:tc>
      </w:tr>
      <w:tr w:rsidR="00703A2B" w:rsidRPr="00703A2B" w:rsidTr="00703A2B">
        <w:trPr>
          <w:gridBefore w:val="1"/>
          <w:wBefore w:w="12" w:type="dxa"/>
          <w:trHeight w:val="318"/>
        </w:trPr>
        <w:tc>
          <w:tcPr>
            <w:tcW w:w="792" w:type="dxa"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28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 по волейболу (девушки)</w:t>
            </w:r>
          </w:p>
        </w:tc>
        <w:tc>
          <w:tcPr>
            <w:tcW w:w="216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Конькобежный центр «Коломна»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Декабрь 2016</w:t>
            </w:r>
          </w:p>
        </w:tc>
        <w:tc>
          <w:tcPr>
            <w:tcW w:w="10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40</w:t>
            </w:r>
          </w:p>
        </w:tc>
        <w:tc>
          <w:tcPr>
            <w:tcW w:w="19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1место с.п.№4</w:t>
            </w:r>
          </w:p>
        </w:tc>
        <w:tc>
          <w:tcPr>
            <w:tcW w:w="217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 </w:t>
            </w: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одразделений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№ 1,2,3,4</w:t>
            </w:r>
          </w:p>
        </w:tc>
      </w:tr>
      <w:tr w:rsidR="00703A2B" w:rsidRPr="00703A2B" w:rsidTr="00703A2B">
        <w:trPr>
          <w:gridBefore w:val="1"/>
          <w:wBefore w:w="12" w:type="dxa"/>
          <w:trHeight w:val="336"/>
        </w:trPr>
        <w:tc>
          <w:tcPr>
            <w:tcW w:w="792" w:type="dxa"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28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Соревнования по настольному теннису.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Конькобежный центр «Коломна» март  2017г.</w:t>
            </w:r>
          </w:p>
        </w:tc>
        <w:tc>
          <w:tcPr>
            <w:tcW w:w="10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12</w:t>
            </w:r>
          </w:p>
        </w:tc>
        <w:tc>
          <w:tcPr>
            <w:tcW w:w="19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1место с.п.№1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2место с</w:t>
            </w:r>
            <w:proofErr w:type="gram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217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 </w:t>
            </w: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одразделений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№ 1,2,3,4</w:t>
            </w:r>
          </w:p>
        </w:tc>
      </w:tr>
      <w:tr w:rsidR="00703A2B" w:rsidRPr="00703A2B" w:rsidTr="00703A2B">
        <w:trPr>
          <w:gridBefore w:val="1"/>
          <w:wBefore w:w="12" w:type="dxa"/>
          <w:trHeight w:val="1197"/>
        </w:trPr>
        <w:tc>
          <w:tcPr>
            <w:tcW w:w="792" w:type="dxa"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28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Соревнования по гиревому спорту</w:t>
            </w:r>
          </w:p>
        </w:tc>
        <w:tc>
          <w:tcPr>
            <w:tcW w:w="216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Конькобежный центр «Коломна»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февраль 2017г.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20</w:t>
            </w:r>
          </w:p>
        </w:tc>
        <w:tc>
          <w:tcPr>
            <w:tcW w:w="19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1место с.п.№4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2место с.п.№1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3место с.п.№3</w:t>
            </w:r>
          </w:p>
        </w:tc>
        <w:tc>
          <w:tcPr>
            <w:tcW w:w="217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 </w:t>
            </w: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одразделений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№ 1,2,3,4</w:t>
            </w:r>
          </w:p>
        </w:tc>
      </w:tr>
      <w:tr w:rsidR="00703A2B" w:rsidRPr="00703A2B" w:rsidTr="00703A2B">
        <w:trPr>
          <w:gridBefore w:val="1"/>
          <w:wBefore w:w="12" w:type="dxa"/>
          <w:trHeight w:val="1189"/>
        </w:trPr>
        <w:tc>
          <w:tcPr>
            <w:tcW w:w="792" w:type="dxa"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8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пожарно-прикладным видам спорт </w:t>
            </w:r>
          </w:p>
        </w:tc>
        <w:tc>
          <w:tcPr>
            <w:tcW w:w="216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32-ая пожарная 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Апрель 2017г.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2место с.п.№1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17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 </w:t>
            </w: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одразделений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№ 1,2,3,4</w:t>
            </w:r>
          </w:p>
        </w:tc>
      </w:tr>
      <w:tr w:rsidR="00703A2B" w:rsidRPr="00703A2B" w:rsidTr="00703A2B">
        <w:trPr>
          <w:trHeight w:val="336"/>
        </w:trPr>
        <w:tc>
          <w:tcPr>
            <w:tcW w:w="804" w:type="dxa"/>
            <w:gridSpan w:val="2"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28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Соревнования по футбол</w:t>
            </w:r>
            <w:proofErr w:type="gram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девушки)</w:t>
            </w:r>
          </w:p>
        </w:tc>
        <w:tc>
          <w:tcPr>
            <w:tcW w:w="216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Конькобежный центр «Коломна»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февраль 2017 г.</w:t>
            </w:r>
          </w:p>
        </w:tc>
        <w:tc>
          <w:tcPr>
            <w:tcW w:w="10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28</w:t>
            </w:r>
          </w:p>
        </w:tc>
        <w:tc>
          <w:tcPr>
            <w:tcW w:w="19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1место с.п.№4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2место с.п.№3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3место с.п.№2</w:t>
            </w:r>
          </w:p>
        </w:tc>
        <w:tc>
          <w:tcPr>
            <w:tcW w:w="217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 </w:t>
            </w: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одразделений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№ 1,2,3,4</w:t>
            </w:r>
          </w:p>
        </w:tc>
      </w:tr>
      <w:tr w:rsidR="00703A2B" w:rsidRPr="00703A2B" w:rsidTr="00703A2B">
        <w:trPr>
          <w:trHeight w:val="336"/>
        </w:trPr>
        <w:tc>
          <w:tcPr>
            <w:tcW w:w="804" w:type="dxa"/>
            <w:gridSpan w:val="2"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28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Лёгкоатлетическая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эстафета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Ст. «Авангард»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май 2017г.</w:t>
            </w:r>
          </w:p>
        </w:tc>
        <w:tc>
          <w:tcPr>
            <w:tcW w:w="10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 40</w:t>
            </w:r>
          </w:p>
        </w:tc>
        <w:tc>
          <w:tcPr>
            <w:tcW w:w="19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1место с.п.№1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3место с.п.№3</w:t>
            </w:r>
          </w:p>
        </w:tc>
        <w:tc>
          <w:tcPr>
            <w:tcW w:w="217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 </w:t>
            </w: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одразделений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№ 1,2,3,4</w:t>
            </w:r>
          </w:p>
        </w:tc>
      </w:tr>
      <w:tr w:rsidR="00703A2B" w:rsidRPr="00703A2B" w:rsidTr="00703A2B">
        <w:trPr>
          <w:trHeight w:val="1152"/>
        </w:trPr>
        <w:tc>
          <w:tcPr>
            <w:tcW w:w="804" w:type="dxa"/>
            <w:gridSpan w:val="2"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28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b/>
                <w:bCs/>
                <w:color w:val="0099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03A2B">
              <w:rPr>
                <w:rFonts w:ascii="Times New Roman" w:hAnsi="Times New Roman" w:cs="Times New Roman"/>
                <w:bCs/>
                <w:sz w:val="20"/>
                <w:szCs w:val="20"/>
              </w:rPr>
              <w:t>«К Защите Родины-готов» допризывная молодёжь.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Конькобежный центр «Коломна»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май 2017г.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48</w:t>
            </w:r>
          </w:p>
        </w:tc>
        <w:tc>
          <w:tcPr>
            <w:tcW w:w="19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1место с.п.№1</w:t>
            </w:r>
          </w:p>
        </w:tc>
        <w:tc>
          <w:tcPr>
            <w:tcW w:w="217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 </w:t>
            </w: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одразделений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№ 1,2,3,4</w:t>
            </w:r>
          </w:p>
        </w:tc>
      </w:tr>
      <w:tr w:rsidR="00703A2B" w:rsidRPr="00703A2B" w:rsidTr="00703A2B">
        <w:trPr>
          <w:trHeight w:val="435"/>
        </w:trPr>
        <w:tc>
          <w:tcPr>
            <w:tcW w:w="804" w:type="dxa"/>
            <w:gridSpan w:val="2"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b/>
                <w:bCs/>
                <w:color w:val="0099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Городские соревнования для инвалидов «Сильные духом»</w:t>
            </w:r>
          </w:p>
        </w:tc>
        <w:tc>
          <w:tcPr>
            <w:tcW w:w="216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0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217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Храпова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Голов П.В.</w:t>
            </w:r>
          </w:p>
        </w:tc>
      </w:tr>
      <w:tr w:rsidR="00703A2B" w:rsidRPr="00703A2B" w:rsidTr="00703A2B">
        <w:trPr>
          <w:trHeight w:val="547"/>
        </w:trPr>
        <w:tc>
          <w:tcPr>
            <w:tcW w:w="804" w:type="dxa"/>
            <w:gridSpan w:val="2"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1" w:type="dxa"/>
            <w:gridSpan w:val="9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          Региональные соревнования среди студентов ССУЗ Московской области</w:t>
            </w:r>
          </w:p>
        </w:tc>
      </w:tr>
      <w:tr w:rsidR="00703A2B" w:rsidRPr="00703A2B" w:rsidTr="00703A2B">
        <w:trPr>
          <w:trHeight w:val="469"/>
        </w:trPr>
        <w:tc>
          <w:tcPr>
            <w:tcW w:w="804" w:type="dxa"/>
            <w:gridSpan w:val="2"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8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</w:t>
            </w:r>
            <w:proofErr w:type="gram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bCs/>
                <w:sz w:val="20"/>
                <w:szCs w:val="20"/>
              </w:rPr>
              <w:t>Плаванию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Г.Серпухов</w:t>
            </w:r>
            <w:proofErr w:type="spellEnd"/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ДС «Надежда»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ноябрь 2017г.</w:t>
            </w:r>
          </w:p>
        </w:tc>
        <w:tc>
          <w:tcPr>
            <w:tcW w:w="10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  4</w:t>
            </w:r>
          </w:p>
        </w:tc>
        <w:tc>
          <w:tcPr>
            <w:tcW w:w="19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bCs/>
                <w:sz w:val="20"/>
                <w:szCs w:val="20"/>
              </w:rPr>
              <w:t>6 место из 33 команд</w:t>
            </w:r>
          </w:p>
        </w:tc>
        <w:tc>
          <w:tcPr>
            <w:tcW w:w="217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Казаков А.</w:t>
            </w:r>
            <w:proofErr w:type="gram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703A2B" w:rsidRPr="00703A2B" w:rsidTr="00703A2B">
        <w:trPr>
          <w:trHeight w:val="1373"/>
        </w:trPr>
        <w:tc>
          <w:tcPr>
            <w:tcW w:w="804" w:type="dxa"/>
            <w:gridSpan w:val="2"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8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Зональные соревнования по футболу 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Г.Воскресенск</w:t>
            </w:r>
            <w:proofErr w:type="spellEnd"/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</w:t>
            </w: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gram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»В</w:t>
            </w:r>
            <w:proofErr w:type="gram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оскресенский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колледж» декабрь 2017г.</w:t>
            </w:r>
          </w:p>
        </w:tc>
        <w:tc>
          <w:tcPr>
            <w:tcW w:w="10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  12</w:t>
            </w:r>
          </w:p>
        </w:tc>
        <w:tc>
          <w:tcPr>
            <w:tcW w:w="19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3 место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Казаков А.</w:t>
            </w:r>
            <w:proofErr w:type="gram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703A2B" w:rsidRPr="00703A2B" w:rsidTr="00703A2B">
        <w:trPr>
          <w:trHeight w:val="2009"/>
        </w:trPr>
        <w:tc>
          <w:tcPr>
            <w:tcW w:w="804" w:type="dxa"/>
            <w:gridSpan w:val="2"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28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Зональные соревнования </w:t>
            </w:r>
            <w:proofErr w:type="gram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баскетболу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март 2017г.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Г.Воскресенск</w:t>
            </w:r>
            <w:proofErr w:type="spellEnd"/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</w:t>
            </w: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gram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»В</w:t>
            </w:r>
            <w:proofErr w:type="gram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оскресенский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колледж»</w:t>
            </w:r>
          </w:p>
        </w:tc>
        <w:tc>
          <w:tcPr>
            <w:tcW w:w="10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 10</w:t>
            </w:r>
          </w:p>
        </w:tc>
        <w:tc>
          <w:tcPr>
            <w:tcW w:w="19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703A2B">
              <w:rPr>
                <w:rFonts w:ascii="Times New Roman" w:hAnsi="Times New Roman" w:cs="Times New Roman"/>
                <w:bCs/>
                <w:sz w:val="20"/>
                <w:szCs w:val="20"/>
              </w:rPr>
              <w:t>2место</w:t>
            </w:r>
          </w:p>
        </w:tc>
        <w:tc>
          <w:tcPr>
            <w:tcW w:w="217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Казаков А.</w:t>
            </w:r>
            <w:proofErr w:type="gram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703A2B" w:rsidRPr="00703A2B" w:rsidTr="00703A2B">
        <w:trPr>
          <w:trHeight w:val="741"/>
        </w:trPr>
        <w:tc>
          <w:tcPr>
            <w:tcW w:w="804" w:type="dxa"/>
            <w:gridSpan w:val="2"/>
            <w:vMerge w:val="restart"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Соревнования по гиревому спорту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31 мая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ГОУ ВПО МО МГОУ «Ногинский филиал»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185" w:type="dxa"/>
            <w:gridSpan w:val="2"/>
            <w:tcBorders>
              <w:bottom w:val="single" w:sz="4" w:space="0" w:color="auto"/>
            </w:tcBorders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Казаков А.</w:t>
            </w:r>
            <w:proofErr w:type="gram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703A2B" w:rsidRPr="00703A2B" w:rsidTr="00703A2B">
        <w:trPr>
          <w:trHeight w:val="335"/>
        </w:trPr>
        <w:tc>
          <w:tcPr>
            <w:tcW w:w="804" w:type="dxa"/>
            <w:gridSpan w:val="2"/>
            <w:vMerge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1" w:type="dxa"/>
            <w:gridSpan w:val="9"/>
            <w:tcBorders>
              <w:bottom w:val="nil"/>
            </w:tcBorders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Pr="00703A2B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Секционные занятия</w:t>
            </w:r>
          </w:p>
        </w:tc>
      </w:tr>
      <w:tr w:rsidR="00703A2B" w:rsidRPr="00703A2B" w:rsidTr="00703A2B">
        <w:trPr>
          <w:trHeight w:val="486"/>
        </w:trPr>
        <w:tc>
          <w:tcPr>
            <w:tcW w:w="804" w:type="dxa"/>
            <w:gridSpan w:val="2"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8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Секция баскетбол</w:t>
            </w:r>
          </w:p>
        </w:tc>
        <w:tc>
          <w:tcPr>
            <w:tcW w:w="216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Спорт зал</w:t>
            </w:r>
            <w:proofErr w:type="gram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колледжа,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вторник,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среда,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пятница в 14.00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17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Казаков А.</w:t>
            </w:r>
            <w:proofErr w:type="gram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703A2B" w:rsidRPr="00703A2B" w:rsidTr="00703A2B">
        <w:trPr>
          <w:trHeight w:val="1390"/>
        </w:trPr>
        <w:tc>
          <w:tcPr>
            <w:tcW w:w="804" w:type="dxa"/>
            <w:gridSpan w:val="2"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8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Секция волейбол</w:t>
            </w:r>
          </w:p>
        </w:tc>
        <w:tc>
          <w:tcPr>
            <w:tcW w:w="216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Спорт зал</w:t>
            </w:r>
            <w:proofErr w:type="gram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колледжа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0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            -</w:t>
            </w:r>
          </w:p>
        </w:tc>
        <w:tc>
          <w:tcPr>
            <w:tcW w:w="217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</w:tr>
      <w:tr w:rsidR="00703A2B" w:rsidRPr="00703A2B" w:rsidTr="00703A2B">
        <w:trPr>
          <w:trHeight w:val="624"/>
        </w:trPr>
        <w:tc>
          <w:tcPr>
            <w:tcW w:w="804" w:type="dxa"/>
            <w:gridSpan w:val="2"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8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Секция футбол </w:t>
            </w:r>
          </w:p>
        </w:tc>
        <w:tc>
          <w:tcPr>
            <w:tcW w:w="216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Спортзал </w:t>
            </w: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одразделения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</w:tc>
        <w:tc>
          <w:tcPr>
            <w:tcW w:w="10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Савинов В.А.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A2B" w:rsidRPr="00703A2B" w:rsidTr="00703A2B">
        <w:trPr>
          <w:trHeight w:val="526"/>
        </w:trPr>
        <w:tc>
          <w:tcPr>
            <w:tcW w:w="804" w:type="dxa"/>
            <w:gridSpan w:val="2"/>
            <w:shd w:val="clear" w:color="auto" w:fill="auto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8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Секция по легкой атлетике</w:t>
            </w:r>
          </w:p>
        </w:tc>
        <w:tc>
          <w:tcPr>
            <w:tcW w:w="216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Спортивная площадка колледжа</w:t>
            </w:r>
          </w:p>
        </w:tc>
        <w:tc>
          <w:tcPr>
            <w:tcW w:w="10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0" w:type="dxa"/>
            <w:gridSpan w:val="2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>Храпова</w:t>
            </w:r>
            <w:proofErr w:type="spellEnd"/>
            <w:r w:rsidRPr="00703A2B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703A2B" w:rsidRPr="00703A2B" w:rsidRDefault="00703A2B" w:rsidP="00703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3A2B" w:rsidRDefault="00703A2B" w:rsidP="009116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5EB7" w:rsidRDefault="00705EB7" w:rsidP="00705EB7">
      <w:pPr>
        <w:pStyle w:val="a5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705EB7">
        <w:rPr>
          <w:b/>
        </w:rPr>
        <w:t>7 УСЛОВИЯ,  ОПРЕДЕЛЯЮЩИЕ  КАЧЕСТВО  ПОДГОТОВКИ  СПЕЦИАЛИСТОВ</w:t>
      </w:r>
    </w:p>
    <w:p w:rsidR="00B7281F" w:rsidRPr="00EA1794" w:rsidRDefault="00B7281F" w:rsidP="00B7281F">
      <w:pPr>
        <w:pStyle w:val="a5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</w:rPr>
      </w:pPr>
      <w:r w:rsidRPr="00EA1794">
        <w:rPr>
          <w:rFonts w:eastAsiaTheme="minorEastAsia"/>
          <w:color w:val="000000" w:themeColor="text1"/>
          <w:kern w:val="24"/>
        </w:rPr>
        <w:t>На 01.0</w:t>
      </w:r>
      <w:r>
        <w:rPr>
          <w:rFonts w:eastAsiaTheme="minorEastAsia"/>
          <w:color w:val="000000" w:themeColor="text1"/>
          <w:kern w:val="24"/>
        </w:rPr>
        <w:t>4</w:t>
      </w:r>
      <w:r w:rsidRPr="00EA1794">
        <w:rPr>
          <w:rFonts w:eastAsiaTheme="minorEastAsia"/>
          <w:color w:val="000000" w:themeColor="text1"/>
          <w:kern w:val="24"/>
        </w:rPr>
        <w:t>.201</w:t>
      </w:r>
      <w:r>
        <w:rPr>
          <w:rFonts w:eastAsiaTheme="minorEastAsia"/>
          <w:color w:val="000000" w:themeColor="text1"/>
          <w:kern w:val="24"/>
        </w:rPr>
        <w:t>7</w:t>
      </w:r>
      <w:r w:rsidRPr="00EA1794">
        <w:rPr>
          <w:rFonts w:eastAsiaTheme="minorEastAsia"/>
          <w:color w:val="000000" w:themeColor="text1"/>
          <w:kern w:val="24"/>
        </w:rPr>
        <w:t xml:space="preserve"> в «Колледже «Коломна»  работает 13</w:t>
      </w:r>
      <w:r>
        <w:rPr>
          <w:rFonts w:eastAsiaTheme="minorEastAsia"/>
          <w:color w:val="000000" w:themeColor="text1"/>
          <w:kern w:val="24"/>
        </w:rPr>
        <w:t>8</w:t>
      </w:r>
      <w:r w:rsidRPr="00EA1794">
        <w:rPr>
          <w:rFonts w:eastAsiaTheme="minorEastAsia"/>
          <w:color w:val="000000" w:themeColor="text1"/>
          <w:kern w:val="24"/>
        </w:rPr>
        <w:t xml:space="preserve">  педагогических работников</w:t>
      </w:r>
      <w:r w:rsidRPr="00EA1794">
        <w:t xml:space="preserve">, </w:t>
      </w:r>
      <w:r w:rsidRPr="00EA1794">
        <w:rPr>
          <w:rFonts w:eastAsiaTheme="minorEastAsia"/>
          <w:color w:val="000000" w:themeColor="text1"/>
          <w:kern w:val="24"/>
        </w:rPr>
        <w:t xml:space="preserve">из них </w:t>
      </w:r>
      <w:r>
        <w:rPr>
          <w:rFonts w:eastAsiaTheme="minorEastAsia"/>
          <w:color w:val="000000" w:themeColor="text1"/>
          <w:kern w:val="24"/>
        </w:rPr>
        <w:t>68</w:t>
      </w:r>
      <w:r w:rsidRPr="00EA1794">
        <w:rPr>
          <w:rFonts w:eastAsiaTheme="minorEastAsia"/>
          <w:color w:val="000000" w:themeColor="text1"/>
          <w:kern w:val="24"/>
        </w:rPr>
        <w:t xml:space="preserve"> штатных преподавателей</w:t>
      </w:r>
      <w:r w:rsidRPr="00EA1794">
        <w:t xml:space="preserve">, </w:t>
      </w:r>
      <w:r>
        <w:t>46</w:t>
      </w:r>
      <w:r w:rsidRPr="00EA1794">
        <w:t xml:space="preserve"> штатных мастер</w:t>
      </w:r>
      <w:r>
        <w:t>ов</w:t>
      </w:r>
      <w:r w:rsidRPr="00EA1794">
        <w:rPr>
          <w:rFonts w:eastAsiaTheme="minorEastAsia"/>
          <w:color w:val="000000" w:themeColor="text1"/>
          <w:kern w:val="24"/>
        </w:rPr>
        <w:t xml:space="preserve"> производственного обучения,  </w:t>
      </w:r>
      <w:r w:rsidRPr="00EA1794">
        <w:t xml:space="preserve"> </w:t>
      </w:r>
      <w:r>
        <w:rPr>
          <w:rFonts w:eastAsiaTheme="minorEastAsia"/>
          <w:color w:val="000000" w:themeColor="text1"/>
          <w:kern w:val="24"/>
        </w:rPr>
        <w:t>14</w:t>
      </w:r>
      <w:r w:rsidRPr="00EA1794">
        <w:rPr>
          <w:rFonts w:eastAsiaTheme="minorEastAsia"/>
          <w:color w:val="000000" w:themeColor="text1"/>
          <w:kern w:val="24"/>
        </w:rPr>
        <w:t xml:space="preserve"> других педагогических работников, не являющихся преподавателями (директор, социальный педагог, педагог-психолог и т.д.). Из </w:t>
      </w:r>
      <w:r>
        <w:rPr>
          <w:rFonts w:eastAsiaTheme="minorEastAsia"/>
          <w:color w:val="000000" w:themeColor="text1"/>
          <w:kern w:val="24"/>
        </w:rPr>
        <w:t>138</w:t>
      </w:r>
      <w:r w:rsidRPr="00EA1794">
        <w:rPr>
          <w:rFonts w:eastAsiaTheme="minorEastAsia"/>
          <w:color w:val="000000" w:themeColor="text1"/>
          <w:kern w:val="24"/>
        </w:rPr>
        <w:t xml:space="preserve"> педагогических работников 84 чел. имеют высшую квалификационную категорию (6</w:t>
      </w:r>
      <w:r>
        <w:rPr>
          <w:rFonts w:eastAsiaTheme="minorEastAsia"/>
          <w:color w:val="000000" w:themeColor="text1"/>
          <w:kern w:val="24"/>
        </w:rPr>
        <w:t>1</w:t>
      </w:r>
      <w:r w:rsidRPr="00EA1794">
        <w:rPr>
          <w:rFonts w:eastAsiaTheme="minorEastAsia"/>
          <w:color w:val="000000" w:themeColor="text1"/>
          <w:kern w:val="24"/>
        </w:rPr>
        <w:t>%)</w:t>
      </w:r>
      <w:r w:rsidRPr="00EA1794">
        <w:t xml:space="preserve">, </w:t>
      </w:r>
      <w:r w:rsidRPr="00EA1794">
        <w:rPr>
          <w:rFonts w:eastAsiaTheme="minorEastAsia"/>
          <w:color w:val="000000" w:themeColor="text1"/>
          <w:kern w:val="24"/>
        </w:rPr>
        <w:t>35 чел. – первую (38%).</w:t>
      </w:r>
    </w:p>
    <w:p w:rsidR="00B7281F" w:rsidRDefault="00B7281F" w:rsidP="00B7281F">
      <w:pPr>
        <w:pStyle w:val="a5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</w:rPr>
      </w:pPr>
      <w:r w:rsidRPr="00EA1794">
        <w:rPr>
          <w:rFonts w:eastAsiaTheme="minorEastAsia"/>
          <w:color w:val="000000" w:themeColor="text1"/>
          <w:kern w:val="24"/>
        </w:rPr>
        <w:t xml:space="preserve"> </w:t>
      </w:r>
      <w:proofErr w:type="gramStart"/>
      <w:r w:rsidRPr="00EA1794">
        <w:rPr>
          <w:rFonts w:eastAsiaTheme="minorEastAsia"/>
          <w:color w:val="000000" w:themeColor="text1"/>
          <w:kern w:val="24"/>
        </w:rPr>
        <w:t>Среди работающих 1человек – Заслуженный учитель РФ, 4 человека имеют звание «Почетный работник СПО РФ»</w:t>
      </w:r>
      <w:r w:rsidRPr="00EA1794">
        <w:t>,</w:t>
      </w:r>
      <w:r w:rsidRPr="00EA1794">
        <w:rPr>
          <w:rFonts w:eastAsiaTheme="minorEastAsia"/>
          <w:color w:val="000000" w:themeColor="text1"/>
          <w:kern w:val="24"/>
        </w:rPr>
        <w:t xml:space="preserve"> 3 человека – «Отличник профессионального технического образования», 7 человек - «Почетный работник НПО РФ»</w:t>
      </w:r>
      <w:r w:rsidRPr="00EA1794">
        <w:t>,</w:t>
      </w:r>
      <w:r w:rsidRPr="00EA1794">
        <w:rPr>
          <w:rFonts w:eastAsiaTheme="minorEastAsia"/>
          <w:color w:val="000000" w:themeColor="text1"/>
          <w:kern w:val="24"/>
        </w:rPr>
        <w:t>1 человек – «Отличник народного просвещения», 1 человек</w:t>
      </w:r>
      <w:r>
        <w:rPr>
          <w:rFonts w:eastAsiaTheme="minorEastAsia"/>
          <w:color w:val="000000" w:themeColor="text1"/>
          <w:kern w:val="24"/>
        </w:rPr>
        <w:t xml:space="preserve"> - </w:t>
      </w:r>
      <w:r w:rsidRPr="00EA1794">
        <w:rPr>
          <w:rFonts w:eastAsiaTheme="minorEastAsia"/>
          <w:color w:val="000000" w:themeColor="text1"/>
          <w:kern w:val="24"/>
        </w:rPr>
        <w:t xml:space="preserve"> «Заслуженный работник об</w:t>
      </w:r>
      <w:r>
        <w:rPr>
          <w:rFonts w:eastAsiaTheme="minorEastAsia"/>
          <w:color w:val="000000" w:themeColor="text1"/>
          <w:kern w:val="24"/>
        </w:rPr>
        <w:t xml:space="preserve">разования «Московской области», </w:t>
      </w:r>
      <w:r w:rsidRPr="00EA1794">
        <w:rPr>
          <w:rFonts w:eastAsiaTheme="minorEastAsia"/>
          <w:color w:val="000000" w:themeColor="text1"/>
          <w:kern w:val="24"/>
        </w:rPr>
        <w:t>Почетные грамоты Министерства образования РФ имеют 25 человек, Почетные грамоты Министерства образования Московской области – 35 человек, Грамота Московской областной Думы – 13 человека.</w:t>
      </w:r>
      <w:proofErr w:type="gramEnd"/>
    </w:p>
    <w:p w:rsidR="00B7281F" w:rsidRDefault="00B7281F" w:rsidP="00B7281F">
      <w:pPr>
        <w:pStyle w:val="a5"/>
        <w:spacing w:before="0" w:beforeAutospacing="0" w:after="0" w:afterAutospacing="0" w:line="360" w:lineRule="auto"/>
        <w:ind w:firstLine="284"/>
        <w:jc w:val="both"/>
      </w:pPr>
      <w:r w:rsidRPr="00E9685F">
        <w:rPr>
          <w:rFonts w:eastAsiaTheme="minorEastAsia"/>
          <w:color w:val="000000" w:themeColor="text1"/>
          <w:kern w:val="24"/>
        </w:rPr>
        <w:t>Проведена экспертиза уровня профессиональной  компетентности  и результативности профессиональной деятельности  при проведении аттестации для установления   соответствия  уровня</w:t>
      </w:r>
      <w:r w:rsidRPr="00A20B4A">
        <w:rPr>
          <w:rFonts w:eastAsiaTheme="minorEastAsia"/>
          <w:color w:val="000000" w:themeColor="text1"/>
          <w:kern w:val="24"/>
        </w:rPr>
        <w:t xml:space="preserve"> квалификации педагогических работников требованиям, предъявляемым к квалификационным категориям:</w:t>
      </w:r>
      <w:r w:rsidRPr="00A20B4A">
        <w:t xml:space="preserve"> </w:t>
      </w:r>
    </w:p>
    <w:p w:rsidR="00B7281F" w:rsidRDefault="00B7281F" w:rsidP="00B7281F">
      <w:pPr>
        <w:pStyle w:val="a5"/>
        <w:spacing w:before="0" w:beforeAutospacing="0" w:after="0" w:afterAutospacing="0" w:line="360" w:lineRule="auto"/>
        <w:ind w:left="284"/>
        <w:jc w:val="both"/>
        <w:rPr>
          <w:rFonts w:eastAsiaTheme="minorEastAsia"/>
          <w:color w:val="000000" w:themeColor="text1"/>
          <w:kern w:val="24"/>
        </w:rPr>
      </w:pPr>
      <w:r w:rsidRPr="00027881">
        <w:rPr>
          <w:rFonts w:eastAsiaTheme="minorEastAsia"/>
          <w:color w:val="000000" w:themeColor="text1"/>
          <w:kern w:val="24"/>
        </w:rPr>
        <w:lastRenderedPageBreak/>
        <w:t>Высшая категория</w:t>
      </w:r>
      <w:r>
        <w:rPr>
          <w:rFonts w:eastAsiaTheme="minorEastAsia"/>
          <w:color w:val="000000" w:themeColor="text1"/>
          <w:kern w:val="24"/>
        </w:rPr>
        <w:t>: заместитель директора по учебной работе, преподаватели – 7 чел.,</w:t>
      </w:r>
    </w:p>
    <w:p w:rsidR="00B7281F" w:rsidRDefault="00B7281F" w:rsidP="00B7281F">
      <w:pPr>
        <w:pStyle w:val="a5"/>
        <w:spacing w:before="0" w:beforeAutospacing="0" w:after="0" w:afterAutospacing="0" w:line="360" w:lineRule="auto"/>
        <w:ind w:left="284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мастера производственного обучения – 6 чел.</w:t>
      </w:r>
    </w:p>
    <w:p w:rsidR="00B7281F" w:rsidRDefault="00B7281F" w:rsidP="00B7281F">
      <w:pPr>
        <w:pStyle w:val="a5"/>
        <w:spacing w:before="0" w:beforeAutospacing="0" w:after="0" w:afterAutospacing="0" w:line="360" w:lineRule="auto"/>
        <w:ind w:left="284"/>
        <w:jc w:val="both"/>
        <w:rPr>
          <w:rFonts w:eastAsiaTheme="minorEastAsia"/>
          <w:color w:val="000000" w:themeColor="text1"/>
          <w:kern w:val="24"/>
        </w:rPr>
      </w:pPr>
      <w:r w:rsidRPr="00027881">
        <w:rPr>
          <w:rFonts w:eastAsiaTheme="minorEastAsia"/>
          <w:color w:val="000000" w:themeColor="text1"/>
          <w:kern w:val="24"/>
        </w:rPr>
        <w:t>Первая категория</w:t>
      </w:r>
      <w:r>
        <w:rPr>
          <w:rFonts w:eastAsiaTheme="minorEastAsia"/>
          <w:color w:val="000000" w:themeColor="text1"/>
          <w:kern w:val="24"/>
        </w:rPr>
        <w:t xml:space="preserve">: руководитель структурного подразделения, руководитель физического воспитания, методист, </w:t>
      </w:r>
      <w:proofErr w:type="spellStart"/>
      <w:r>
        <w:rPr>
          <w:rFonts w:eastAsiaTheme="minorEastAsia"/>
          <w:color w:val="000000" w:themeColor="text1"/>
          <w:kern w:val="24"/>
        </w:rPr>
        <w:t>тьютор</w:t>
      </w:r>
      <w:proofErr w:type="spellEnd"/>
      <w:r>
        <w:rPr>
          <w:rFonts w:eastAsiaTheme="minorEastAsia"/>
          <w:color w:val="000000" w:themeColor="text1"/>
          <w:kern w:val="24"/>
        </w:rPr>
        <w:t>, преподаватели – 4 чел., мастера производственного обучения – 4 чел.</w:t>
      </w:r>
    </w:p>
    <w:p w:rsidR="00B7281F" w:rsidRDefault="00B7281F" w:rsidP="00B7281F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894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2894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E2894">
        <w:rPr>
          <w:rFonts w:ascii="Times New Roman" w:hAnsi="Times New Roman" w:cs="Times New Roman"/>
          <w:sz w:val="24"/>
          <w:szCs w:val="24"/>
        </w:rPr>
        <w:t xml:space="preserve"> учебном году  по  вариативным направлениям  региональной системы повышения  педагогических и руководящих работников системы образования прошли курсы повышения квалификации </w:t>
      </w:r>
      <w:r w:rsidRPr="00027881">
        <w:rPr>
          <w:rFonts w:ascii="Times New Roman" w:hAnsi="Times New Roman" w:cs="Times New Roman"/>
          <w:sz w:val="24"/>
          <w:szCs w:val="24"/>
        </w:rPr>
        <w:t xml:space="preserve">48 </w:t>
      </w:r>
      <w:r w:rsidRPr="00AE2894">
        <w:rPr>
          <w:rFonts w:ascii="Times New Roman" w:hAnsi="Times New Roman" w:cs="Times New Roman"/>
          <w:sz w:val="24"/>
          <w:szCs w:val="24"/>
        </w:rPr>
        <w:t>педагогических работник</w:t>
      </w:r>
      <w:r>
        <w:rPr>
          <w:rFonts w:ascii="Times New Roman" w:hAnsi="Times New Roman" w:cs="Times New Roman"/>
          <w:sz w:val="24"/>
          <w:szCs w:val="24"/>
        </w:rPr>
        <w:t>ов колледжа.</w:t>
      </w:r>
    </w:p>
    <w:p w:rsidR="00B7281F" w:rsidRDefault="00B7281F" w:rsidP="00B7281F">
      <w:pPr>
        <w:pStyle w:val="a5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</w:rPr>
      </w:pPr>
    </w:p>
    <w:p w:rsidR="00513D29" w:rsidRDefault="00513D29" w:rsidP="00705EB7">
      <w:pPr>
        <w:pStyle w:val="a5"/>
        <w:spacing w:before="0" w:beforeAutospacing="0" w:after="0" w:afterAutospacing="0" w:line="360" w:lineRule="auto"/>
        <w:ind w:firstLine="708"/>
        <w:jc w:val="both"/>
      </w:pPr>
    </w:p>
    <w:p w:rsidR="00DD7D75" w:rsidRDefault="00DD7D75" w:rsidP="00705EB7">
      <w:pPr>
        <w:pStyle w:val="a5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DD7D75">
        <w:rPr>
          <w:b/>
        </w:rPr>
        <w:t>8 ДОПОЛНИТЕЛЬНОЕ  ПРОФЕССИОНАЛЬНОЕ  ОБРАЗОВАНИЕ</w:t>
      </w:r>
    </w:p>
    <w:p w:rsidR="00FB2F96" w:rsidRPr="00FB2F96" w:rsidRDefault="00FB2F96" w:rsidP="00FB2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F96">
        <w:rPr>
          <w:rFonts w:ascii="Times New Roman" w:hAnsi="Times New Roman" w:cs="Times New Roman"/>
          <w:sz w:val="24"/>
          <w:szCs w:val="24"/>
        </w:rPr>
        <w:t>Дополнительные платные образовательные услуги:</w:t>
      </w:r>
    </w:p>
    <w:p w:rsidR="00FB2F96" w:rsidRPr="00FB2F96" w:rsidRDefault="00FB2F96" w:rsidP="00FB2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F96">
        <w:rPr>
          <w:rFonts w:ascii="Times New Roman" w:hAnsi="Times New Roman" w:cs="Times New Roman"/>
          <w:sz w:val="24"/>
          <w:szCs w:val="24"/>
        </w:rPr>
        <w:t>Доп. образование (специалист 21 век)     - 5000 руб.</w:t>
      </w:r>
    </w:p>
    <w:p w:rsidR="00FB2F96" w:rsidRPr="00FB2F96" w:rsidRDefault="00FB2F96" w:rsidP="00FB2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F96">
        <w:rPr>
          <w:rFonts w:ascii="Times New Roman" w:hAnsi="Times New Roman" w:cs="Times New Roman"/>
          <w:sz w:val="24"/>
          <w:szCs w:val="24"/>
        </w:rPr>
        <w:t>Подготовительные курсы (4 мес.)            - 8000руб.</w:t>
      </w:r>
    </w:p>
    <w:p w:rsidR="00FB2F96" w:rsidRPr="00FB2F96" w:rsidRDefault="00FB2F96" w:rsidP="00FB2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F96">
        <w:rPr>
          <w:rFonts w:ascii="Times New Roman" w:hAnsi="Times New Roman" w:cs="Times New Roman"/>
          <w:sz w:val="24"/>
          <w:szCs w:val="24"/>
        </w:rPr>
        <w:t>Подготовительные курсы (6 мес.)            - 12000руб.</w:t>
      </w:r>
    </w:p>
    <w:p w:rsidR="00FB2F96" w:rsidRPr="00FB2F96" w:rsidRDefault="00FB2F96" w:rsidP="00FB2F96">
      <w:pPr>
        <w:tabs>
          <w:tab w:val="left" w:pos="32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F96">
        <w:rPr>
          <w:rFonts w:ascii="Times New Roman" w:hAnsi="Times New Roman" w:cs="Times New Roman"/>
          <w:sz w:val="24"/>
          <w:szCs w:val="24"/>
        </w:rPr>
        <w:t>Электрогазосварщик</w:t>
      </w:r>
      <w:proofErr w:type="spellEnd"/>
      <w:r w:rsidRPr="00FB2F96">
        <w:rPr>
          <w:rFonts w:ascii="Times New Roman" w:hAnsi="Times New Roman" w:cs="Times New Roman"/>
          <w:sz w:val="24"/>
          <w:szCs w:val="24"/>
        </w:rPr>
        <w:t xml:space="preserve"> (3мес.)</w:t>
      </w:r>
      <w:r w:rsidRPr="00FB2F9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B2F96">
        <w:rPr>
          <w:rFonts w:ascii="Times New Roman" w:hAnsi="Times New Roman" w:cs="Times New Roman"/>
          <w:sz w:val="24"/>
          <w:szCs w:val="24"/>
        </w:rPr>
        <w:t xml:space="preserve"> - 18201руб.</w:t>
      </w:r>
    </w:p>
    <w:p w:rsidR="00FB2F96" w:rsidRPr="00FB2F96" w:rsidRDefault="00FB2F96" w:rsidP="00FB2F96">
      <w:pPr>
        <w:tabs>
          <w:tab w:val="left" w:pos="32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F96">
        <w:rPr>
          <w:rFonts w:ascii="Times New Roman" w:hAnsi="Times New Roman" w:cs="Times New Roman"/>
          <w:sz w:val="24"/>
          <w:szCs w:val="24"/>
        </w:rPr>
        <w:t>Электромонтер (3 мес.)                             - 18201 руб.</w:t>
      </w:r>
    </w:p>
    <w:p w:rsidR="00FB2F96" w:rsidRPr="00FB2F96" w:rsidRDefault="00FB2F96" w:rsidP="00FB2F96">
      <w:pPr>
        <w:tabs>
          <w:tab w:val="left" w:pos="32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F96">
        <w:rPr>
          <w:rFonts w:ascii="Times New Roman" w:hAnsi="Times New Roman" w:cs="Times New Roman"/>
          <w:sz w:val="24"/>
          <w:szCs w:val="24"/>
        </w:rPr>
        <w:t>Повар (2 мес.)                                             - 12000руб.</w:t>
      </w:r>
    </w:p>
    <w:p w:rsidR="00FB2F96" w:rsidRPr="00FB2F96" w:rsidRDefault="00FB2F96" w:rsidP="00FB2F96">
      <w:pPr>
        <w:tabs>
          <w:tab w:val="left" w:pos="32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F96">
        <w:rPr>
          <w:rFonts w:ascii="Times New Roman" w:hAnsi="Times New Roman" w:cs="Times New Roman"/>
          <w:sz w:val="24"/>
          <w:szCs w:val="24"/>
        </w:rPr>
        <w:t>Секретарь руководителя (3 мес.)              - 10500руб.</w:t>
      </w:r>
    </w:p>
    <w:p w:rsidR="00FB2F96" w:rsidRDefault="00FB2F96" w:rsidP="00705EB7">
      <w:pPr>
        <w:pStyle w:val="a5"/>
        <w:spacing w:before="0" w:beforeAutospacing="0" w:after="0" w:afterAutospacing="0" w:line="360" w:lineRule="auto"/>
        <w:ind w:firstLine="708"/>
        <w:jc w:val="both"/>
        <w:rPr>
          <w:b/>
        </w:rPr>
      </w:pPr>
    </w:p>
    <w:p w:rsidR="00EA20E0" w:rsidRDefault="00EA20E0" w:rsidP="00EA20E0">
      <w:pPr>
        <w:pStyle w:val="a5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EA20E0">
        <w:rPr>
          <w:b/>
        </w:rPr>
        <w:t>9 МАТЕРИАЛЬНО – ТЕХНИЧЕСКАЯ  БАЗА</w:t>
      </w:r>
    </w:p>
    <w:p w:rsidR="00B7281F" w:rsidRDefault="00B7281F" w:rsidP="00B728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ГБПОУ  МО «</w:t>
      </w:r>
      <w:r w:rsidRPr="005339FA">
        <w:rPr>
          <w:rFonts w:ascii="Times New Roman" w:hAnsi="Times New Roman"/>
          <w:sz w:val="24"/>
          <w:szCs w:val="24"/>
        </w:rPr>
        <w:t>Колледж</w:t>
      </w:r>
      <w:r>
        <w:rPr>
          <w:rFonts w:ascii="Times New Roman" w:hAnsi="Times New Roman"/>
          <w:sz w:val="24"/>
          <w:szCs w:val="24"/>
        </w:rPr>
        <w:t xml:space="preserve"> «Коломна» </w:t>
      </w:r>
      <w:r w:rsidRPr="005339FA">
        <w:rPr>
          <w:rFonts w:ascii="Times New Roman" w:hAnsi="Times New Roman"/>
          <w:sz w:val="24"/>
          <w:szCs w:val="24"/>
        </w:rPr>
        <w:t xml:space="preserve"> располагается в </w:t>
      </w:r>
      <w:r>
        <w:rPr>
          <w:rFonts w:ascii="Times New Roman" w:hAnsi="Times New Roman"/>
          <w:sz w:val="24"/>
          <w:szCs w:val="24"/>
        </w:rPr>
        <w:t xml:space="preserve">пяти </w:t>
      </w:r>
      <w:r w:rsidRPr="005339FA">
        <w:rPr>
          <w:rFonts w:ascii="Times New Roman" w:hAnsi="Times New Roman"/>
          <w:sz w:val="24"/>
          <w:szCs w:val="24"/>
        </w:rPr>
        <w:t xml:space="preserve"> учебн</w:t>
      </w:r>
      <w:r>
        <w:rPr>
          <w:rFonts w:ascii="Times New Roman" w:hAnsi="Times New Roman"/>
          <w:sz w:val="24"/>
          <w:szCs w:val="24"/>
        </w:rPr>
        <w:t>ых</w:t>
      </w:r>
      <w:r w:rsidRPr="005339FA">
        <w:rPr>
          <w:rFonts w:ascii="Times New Roman" w:hAnsi="Times New Roman"/>
          <w:sz w:val="24"/>
          <w:szCs w:val="24"/>
        </w:rPr>
        <w:t xml:space="preserve"> корпус</w:t>
      </w:r>
      <w:r>
        <w:rPr>
          <w:rFonts w:ascii="Times New Roman" w:hAnsi="Times New Roman"/>
          <w:sz w:val="24"/>
          <w:szCs w:val="24"/>
        </w:rPr>
        <w:t>ах</w:t>
      </w:r>
      <w:r w:rsidRPr="005339FA">
        <w:rPr>
          <w:rFonts w:ascii="Times New Roman" w:hAnsi="Times New Roman"/>
          <w:sz w:val="24"/>
          <w:szCs w:val="24"/>
        </w:rPr>
        <w:t xml:space="preserve">. Общая площадь </w:t>
      </w:r>
      <w:r>
        <w:rPr>
          <w:rFonts w:ascii="Times New Roman" w:hAnsi="Times New Roman"/>
          <w:sz w:val="24"/>
          <w:szCs w:val="24"/>
        </w:rPr>
        <w:t xml:space="preserve"> зданий составляет 31337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из нее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- лабораторных зданий 29832 кв. м (22470 кв. м в оперативном управлении, 7362 кв. м – арендованная).</w:t>
      </w:r>
    </w:p>
    <w:p w:rsidR="00B7281F" w:rsidRPr="005339FA" w:rsidRDefault="00B7281F" w:rsidP="00B728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39FA">
        <w:rPr>
          <w:rFonts w:ascii="Times New Roman" w:hAnsi="Times New Roman"/>
          <w:sz w:val="24"/>
          <w:szCs w:val="24"/>
        </w:rPr>
        <w:t xml:space="preserve">В кабинетах и лабораториях установлено современное специализированное оборудование, что соответствует требованиям. </w:t>
      </w:r>
    </w:p>
    <w:p w:rsidR="00B7281F" w:rsidRPr="00257A08" w:rsidRDefault="00B7281F" w:rsidP="00B72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каждом структурном подразделении имеется библиотека. </w:t>
      </w:r>
      <w:r w:rsidRPr="00257A08">
        <w:rPr>
          <w:rFonts w:ascii="Times New Roman" w:hAnsi="Times New Roman" w:cs="Times New Roman"/>
          <w:sz w:val="24"/>
          <w:szCs w:val="24"/>
        </w:rPr>
        <w:t xml:space="preserve">Библиотека располагает абонементом и читальным залом. </w:t>
      </w:r>
      <w:r>
        <w:rPr>
          <w:rFonts w:ascii="Times New Roman" w:hAnsi="Times New Roman" w:cs="Times New Roman"/>
          <w:sz w:val="24"/>
          <w:szCs w:val="24"/>
        </w:rPr>
        <w:t>Число посадочных мест в ч</w:t>
      </w:r>
      <w:r w:rsidRPr="00257A08">
        <w:rPr>
          <w:rFonts w:ascii="Times New Roman" w:hAnsi="Times New Roman" w:cs="Times New Roman"/>
          <w:sz w:val="24"/>
          <w:szCs w:val="24"/>
        </w:rPr>
        <w:t>итальны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57A08">
        <w:rPr>
          <w:rFonts w:ascii="Times New Roman" w:hAnsi="Times New Roman" w:cs="Times New Roman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sz w:val="24"/>
          <w:szCs w:val="24"/>
        </w:rPr>
        <w:t xml:space="preserve">ах - </w:t>
      </w:r>
      <w:r w:rsidRPr="00257A08">
        <w:rPr>
          <w:rFonts w:ascii="Times New Roman" w:hAnsi="Times New Roman" w:cs="Times New Roman"/>
          <w:sz w:val="24"/>
          <w:szCs w:val="24"/>
        </w:rPr>
        <w:t xml:space="preserve"> </w:t>
      </w:r>
      <w:r w:rsidRPr="00F21D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21DEB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A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A08">
        <w:rPr>
          <w:rFonts w:ascii="Times New Roman" w:hAnsi="Times New Roman" w:cs="Times New Roman"/>
          <w:sz w:val="24"/>
          <w:szCs w:val="24"/>
        </w:rPr>
        <w:t>оборудован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257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257A08">
        <w:rPr>
          <w:rFonts w:ascii="Times New Roman" w:hAnsi="Times New Roman" w:cs="Times New Roman"/>
          <w:sz w:val="24"/>
          <w:szCs w:val="24"/>
        </w:rPr>
        <w:t>компьютерами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7A08">
        <w:rPr>
          <w:rFonts w:ascii="Times New Roman" w:hAnsi="Times New Roman" w:cs="Times New Roman"/>
          <w:sz w:val="24"/>
          <w:szCs w:val="24"/>
        </w:rPr>
        <w:t xml:space="preserve"> с выходом в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81F" w:rsidRPr="00257A08" w:rsidRDefault="00B7281F" w:rsidP="00B72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08">
        <w:rPr>
          <w:rFonts w:ascii="Times New Roman" w:hAnsi="Times New Roman" w:cs="Times New Roman"/>
          <w:sz w:val="24"/>
          <w:szCs w:val="24"/>
        </w:rPr>
        <w:t xml:space="preserve"> Общий фонд библиотеки- </w:t>
      </w:r>
      <w:r>
        <w:rPr>
          <w:rFonts w:ascii="Times New Roman" w:hAnsi="Times New Roman" w:cs="Times New Roman"/>
          <w:sz w:val="24"/>
          <w:szCs w:val="24"/>
        </w:rPr>
        <w:t>91284</w:t>
      </w:r>
      <w:r w:rsidRPr="00257A08">
        <w:rPr>
          <w:rFonts w:ascii="Times New Roman" w:hAnsi="Times New Roman" w:cs="Times New Roman"/>
          <w:sz w:val="24"/>
          <w:szCs w:val="24"/>
        </w:rPr>
        <w:t xml:space="preserve"> экз., фонд учебной литературы-</w:t>
      </w:r>
      <w:r>
        <w:rPr>
          <w:rFonts w:ascii="Times New Roman" w:hAnsi="Times New Roman" w:cs="Times New Roman"/>
          <w:sz w:val="24"/>
          <w:szCs w:val="24"/>
        </w:rPr>
        <w:t>48143</w:t>
      </w:r>
      <w:r w:rsidRPr="00257A08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B7281F" w:rsidRPr="00257A08" w:rsidRDefault="00B7281F" w:rsidP="00B72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57A08">
        <w:rPr>
          <w:rFonts w:ascii="Times New Roman" w:hAnsi="Times New Roman" w:cs="Times New Roman"/>
          <w:sz w:val="24"/>
          <w:szCs w:val="24"/>
        </w:rPr>
        <w:t>чебно-методической литературы -</w:t>
      </w:r>
      <w:r>
        <w:rPr>
          <w:rFonts w:ascii="Times New Roman" w:hAnsi="Times New Roman" w:cs="Times New Roman"/>
          <w:sz w:val="24"/>
          <w:szCs w:val="24"/>
        </w:rPr>
        <w:t xml:space="preserve">4239 </w:t>
      </w:r>
      <w:r w:rsidRPr="00257A08">
        <w:rPr>
          <w:rFonts w:ascii="Times New Roman" w:hAnsi="Times New Roman" w:cs="Times New Roman"/>
          <w:sz w:val="24"/>
          <w:szCs w:val="24"/>
        </w:rPr>
        <w:t>экз.</w:t>
      </w:r>
    </w:p>
    <w:p w:rsidR="00B7281F" w:rsidRDefault="00B7281F" w:rsidP="00B72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08">
        <w:rPr>
          <w:rFonts w:ascii="Times New Roman" w:hAnsi="Times New Roman" w:cs="Times New Roman"/>
          <w:sz w:val="24"/>
          <w:szCs w:val="24"/>
        </w:rPr>
        <w:t xml:space="preserve">Традиционные учебные издания для </w:t>
      </w:r>
      <w:proofErr w:type="gramStart"/>
      <w:r w:rsidRPr="00257A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7A08">
        <w:rPr>
          <w:rFonts w:ascii="Times New Roman" w:hAnsi="Times New Roman" w:cs="Times New Roman"/>
          <w:sz w:val="24"/>
          <w:szCs w:val="24"/>
        </w:rPr>
        <w:t xml:space="preserve">  дополняются электронным </w:t>
      </w:r>
      <w:r>
        <w:rPr>
          <w:rFonts w:ascii="Times New Roman" w:hAnsi="Times New Roman" w:cs="Times New Roman"/>
          <w:sz w:val="24"/>
          <w:szCs w:val="24"/>
        </w:rPr>
        <w:t>документами</w:t>
      </w:r>
      <w:r w:rsidRPr="00257A08">
        <w:rPr>
          <w:rFonts w:ascii="Times New Roman" w:hAnsi="Times New Roman" w:cs="Times New Roman"/>
          <w:sz w:val="24"/>
          <w:szCs w:val="24"/>
        </w:rPr>
        <w:t xml:space="preserve"> в количестве -</w:t>
      </w:r>
      <w:r>
        <w:rPr>
          <w:rFonts w:ascii="Times New Roman" w:hAnsi="Times New Roman" w:cs="Times New Roman"/>
          <w:sz w:val="24"/>
          <w:szCs w:val="24"/>
        </w:rPr>
        <w:t>2139</w:t>
      </w:r>
      <w:r w:rsidRPr="00257A08">
        <w:rPr>
          <w:rFonts w:ascii="Times New Roman" w:hAnsi="Times New Roman" w:cs="Times New Roman"/>
          <w:sz w:val="24"/>
          <w:szCs w:val="24"/>
        </w:rPr>
        <w:t>экз.</w:t>
      </w:r>
    </w:p>
    <w:p w:rsidR="00B7281F" w:rsidRDefault="00B7281F" w:rsidP="00EA20E0">
      <w:pPr>
        <w:pStyle w:val="a5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1010D7" w:rsidRDefault="001010D7" w:rsidP="00D013B2">
      <w:pPr>
        <w:pStyle w:val="a5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1010D7" w:rsidRDefault="001010D7" w:rsidP="00D013B2">
      <w:pPr>
        <w:pStyle w:val="a5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705EB7" w:rsidRDefault="00703A2B" w:rsidP="00D013B2">
      <w:pPr>
        <w:pStyle w:val="a5"/>
        <w:spacing w:before="0" w:beforeAutospacing="0" w:after="0" w:afterAutospacing="0" w:line="360" w:lineRule="auto"/>
        <w:ind w:firstLine="708"/>
        <w:jc w:val="center"/>
        <w:rPr>
          <w:b/>
        </w:rPr>
      </w:pPr>
      <w:r>
        <w:rPr>
          <w:b/>
        </w:rPr>
        <w:lastRenderedPageBreak/>
        <w:t>10</w:t>
      </w:r>
      <w:r w:rsidR="00D013B2">
        <w:rPr>
          <w:b/>
        </w:rPr>
        <w:t xml:space="preserve"> ФИНАНСОВОЕ  ОБЕСПЕЧЕНИЕ</w:t>
      </w:r>
    </w:p>
    <w:p w:rsidR="002C45EB" w:rsidRDefault="00104BC2" w:rsidP="0045294B">
      <w:pPr>
        <w:pStyle w:val="a5"/>
        <w:spacing w:before="0" w:beforeAutospacing="0" w:after="0" w:afterAutospacing="0" w:line="360" w:lineRule="auto"/>
        <w:ind w:firstLine="708"/>
        <w:jc w:val="both"/>
      </w:pPr>
      <w:proofErr w:type="gramStart"/>
      <w:r>
        <w:t>Источниками финансирования ГБ</w:t>
      </w:r>
      <w:r w:rsidR="00B7281F">
        <w:t>П</w:t>
      </w:r>
      <w:r>
        <w:t xml:space="preserve">ОУ МО </w:t>
      </w:r>
      <w:r w:rsidR="00B7281F">
        <w:t>«</w:t>
      </w:r>
      <w:r>
        <w:t>К</w:t>
      </w:r>
      <w:r w:rsidR="00B7281F">
        <w:t>олледж «</w:t>
      </w:r>
      <w:r>
        <w:t>К</w:t>
      </w:r>
      <w:r w:rsidR="00B7281F">
        <w:t>оломна»</w:t>
      </w:r>
      <w:r>
        <w:t xml:space="preserve"> являются средства, выделяемые из бюджета Московской области в виде субсидии на возмещение нормативных затрат, связанных с оказанием учреждением в соответствии с государственным заданием государственных услуг, для осуществления публичных обязательств, для осуществления иных целей, согласно заключенного Соглашения Министерства  образования Московской области, как Учредителя и ГБ</w:t>
      </w:r>
      <w:r w:rsidR="00B7281F">
        <w:t>П</w:t>
      </w:r>
      <w:r>
        <w:t xml:space="preserve">ОУ    МО  </w:t>
      </w:r>
      <w:r w:rsidR="00B7281F">
        <w:t>«</w:t>
      </w:r>
      <w:r>
        <w:t>К</w:t>
      </w:r>
      <w:r w:rsidR="00B7281F">
        <w:t>олледж «</w:t>
      </w:r>
      <w:r>
        <w:t>К</w:t>
      </w:r>
      <w:r w:rsidR="00B7281F">
        <w:t>оломна»</w:t>
      </w:r>
      <w:r>
        <w:t>, о предоставлении субсидии.</w:t>
      </w:r>
      <w:proofErr w:type="gramEnd"/>
      <w:r>
        <w:t xml:space="preserve"> </w:t>
      </w:r>
      <w:proofErr w:type="gramStart"/>
      <w:r>
        <w:t xml:space="preserve">Источниками приносящей доход деятельности являются: подготовительные курсы для поступающих в образовательную организацию; обучение по дополнительным образовательным программам; </w:t>
      </w:r>
      <w:r w:rsidR="00F1132D">
        <w:t xml:space="preserve">подготовка </w:t>
      </w:r>
      <w:r w:rsidR="00D7446A">
        <w:t>по «Курсу – Специалист 21 века»</w:t>
      </w:r>
      <w:r>
        <w:t>; реализация основных профессиональных образовательных программ среднего профессионального образования базовой подготовки с</w:t>
      </w:r>
      <w:r w:rsidR="00F1132D">
        <w:t>верх заданий (контрольных цифр)</w:t>
      </w:r>
      <w:r>
        <w:t>.</w:t>
      </w:r>
      <w:proofErr w:type="gramEnd"/>
      <w:r>
        <w:t xml:space="preserve"> При оказании платных дополн</w:t>
      </w:r>
      <w:r w:rsidR="00E439DB">
        <w:t>ительных образовательных услуг к</w:t>
      </w:r>
      <w:r>
        <w:t xml:space="preserve">олледж руководствуется Гражданским кодексом РФ, Трудовым кодексом РФ, Налоговым кодексом РФ, Законами РФ «Об образовании» и «О защите прав потребителей». Согласно Уставу колледж самостоятельно определяет направления и порядок использования бюджетных и внебюджетных средств, в том числе их долю, направляемую на материальное стимулирование работников, а также на социальную поддержку нуждающимся студентам. Колледж самостоятельно определяет и устанавливает выплаты компенсационного и стимулирующего характера работникам колледжа на основании разработанных локальных актов в соответствии с законодательством Российской Федерации, нормативными правовыми актами Правительства </w:t>
      </w:r>
      <w:r w:rsidR="00E439DB">
        <w:t>Московской области</w:t>
      </w:r>
      <w:r>
        <w:t xml:space="preserve">, правовыми актами Учредителя. </w:t>
      </w:r>
      <w:proofErr w:type="gramStart"/>
      <w:r>
        <w:t>Контроль за</w:t>
      </w:r>
      <w:proofErr w:type="gramEnd"/>
      <w:r>
        <w:t xml:space="preserve"> деятельностью колледжа осуществляет Министерство образования</w:t>
      </w:r>
      <w:r w:rsidR="00E439DB">
        <w:t xml:space="preserve"> Московской области</w:t>
      </w:r>
      <w:r w:rsidR="0045294B">
        <w:t>.</w:t>
      </w:r>
    </w:p>
    <w:p w:rsidR="0045294B" w:rsidRDefault="0045294B" w:rsidP="0045294B">
      <w:pPr>
        <w:pStyle w:val="a5"/>
        <w:spacing w:before="0" w:beforeAutospacing="0" w:after="0" w:afterAutospacing="0" w:line="360" w:lineRule="auto"/>
        <w:ind w:firstLine="708"/>
        <w:jc w:val="both"/>
      </w:pPr>
    </w:p>
    <w:p w:rsidR="00B7281F" w:rsidRDefault="002C45EB" w:rsidP="00B72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2FB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3A02F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A02FB">
        <w:rPr>
          <w:rFonts w:ascii="Times New Roman" w:hAnsi="Times New Roman" w:cs="Times New Roman"/>
          <w:sz w:val="24"/>
          <w:szCs w:val="24"/>
        </w:rPr>
        <w:t xml:space="preserve"> проведена оценка образовательно</w:t>
      </w:r>
      <w:r w:rsidR="005A0457">
        <w:rPr>
          <w:rFonts w:ascii="Times New Roman" w:hAnsi="Times New Roman" w:cs="Times New Roman"/>
          <w:sz w:val="24"/>
          <w:szCs w:val="24"/>
        </w:rPr>
        <w:t xml:space="preserve">й деятельности по направлениям. </w:t>
      </w:r>
      <w:r w:rsidRPr="003A02FB">
        <w:rPr>
          <w:rFonts w:ascii="Times New Roman" w:hAnsi="Times New Roman" w:cs="Times New Roman"/>
          <w:sz w:val="24"/>
          <w:szCs w:val="24"/>
        </w:rPr>
        <w:t xml:space="preserve">По каждому направлению анализа сделаны выводы. Сформулированы следующие предложения: </w:t>
      </w:r>
    </w:p>
    <w:p w:rsidR="00B7281F" w:rsidRPr="004E2A10" w:rsidRDefault="00B7281F" w:rsidP="00B72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A10">
        <w:rPr>
          <w:rFonts w:ascii="Times New Roman" w:hAnsi="Times New Roman" w:cs="Times New Roman"/>
          <w:sz w:val="24"/>
          <w:szCs w:val="24"/>
        </w:rPr>
        <w:t>- в</w:t>
      </w:r>
      <w:r w:rsidRPr="004E2A1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ыполнение государственного задания по подготовке специалистов в соответствии с профессиональными компетенциями. Повышение привлекательности  образовательных программ СПО; имиджа колледжа  на рынке труда</w:t>
      </w:r>
    </w:p>
    <w:p w:rsidR="00B7281F" w:rsidRPr="004E2A10" w:rsidRDefault="00B7281F" w:rsidP="00B7281F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2A1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совершенствование структуры, содержания и технологии учебного процесса на основе введения ФГОС по ТОП-50</w:t>
      </w:r>
    </w:p>
    <w:p w:rsidR="00B7281F" w:rsidRPr="004E2A10" w:rsidRDefault="00B7281F" w:rsidP="00B7281F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2A1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расширение социального партнерства как одного из основных путей обеспечения трудоустройства выпускников</w:t>
      </w:r>
    </w:p>
    <w:p w:rsidR="00B7281F" w:rsidRPr="00045609" w:rsidRDefault="00B7281F" w:rsidP="00B7281F">
      <w:pPr>
        <w:pStyle w:val="12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045609">
        <w:rPr>
          <w:sz w:val="24"/>
          <w:szCs w:val="24"/>
        </w:rPr>
        <w:lastRenderedPageBreak/>
        <w:t>- создание и развитие учебно-методической и материально-технической базы для подготовки специалистов среднего звена, рабочих кадров по специальностям и профессиям ТОП-50;</w:t>
      </w:r>
    </w:p>
    <w:p w:rsidR="00B7281F" w:rsidRPr="00045609" w:rsidRDefault="00B7281F" w:rsidP="00B7281F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4560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-эффективное использование интерактивных технологий обучения, технологий проектного обучения и компьютерных технологий для повышения качества образования</w:t>
      </w:r>
    </w:p>
    <w:p w:rsidR="00B7281F" w:rsidRPr="00045609" w:rsidRDefault="00B7281F" w:rsidP="00B72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609">
        <w:rPr>
          <w:rFonts w:ascii="Times New Roman" w:hAnsi="Times New Roman" w:cs="Times New Roman"/>
          <w:sz w:val="24"/>
          <w:szCs w:val="24"/>
        </w:rPr>
        <w:t>- ориентирование содержания образования на целенаправленное и систематическое приобщение студентов к научным способам познания и самостоятельным исследованиям.</w:t>
      </w:r>
    </w:p>
    <w:p w:rsidR="00B7281F" w:rsidRPr="00045609" w:rsidRDefault="00B7281F" w:rsidP="00B7281F">
      <w:pPr>
        <w:pStyle w:val="12"/>
        <w:shd w:val="clear" w:color="auto" w:fill="auto"/>
        <w:spacing w:before="0" w:after="0" w:line="360" w:lineRule="auto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045609">
        <w:rPr>
          <w:sz w:val="24"/>
          <w:szCs w:val="24"/>
        </w:rPr>
        <w:t xml:space="preserve">- </w:t>
      </w:r>
      <w:r w:rsidRPr="00045609">
        <w:rPr>
          <w:color w:val="2D2D2D"/>
          <w:spacing w:val="2"/>
          <w:sz w:val="24"/>
          <w:szCs w:val="24"/>
          <w:shd w:val="clear" w:color="auto" w:fill="FFFFFF"/>
        </w:rPr>
        <w:t xml:space="preserve">сохранение и укрепление здоровья </w:t>
      </w:r>
      <w:proofErr w:type="gramStart"/>
      <w:r w:rsidRPr="00045609">
        <w:rPr>
          <w:color w:val="2D2D2D"/>
          <w:spacing w:val="2"/>
          <w:sz w:val="24"/>
          <w:szCs w:val="24"/>
          <w:shd w:val="clear" w:color="auto" w:fill="FFFFFF"/>
        </w:rPr>
        <w:t>обучающихся</w:t>
      </w:r>
      <w:proofErr w:type="gramEnd"/>
      <w:r w:rsidRPr="00045609">
        <w:rPr>
          <w:color w:val="2D2D2D"/>
          <w:spacing w:val="2"/>
          <w:sz w:val="24"/>
          <w:szCs w:val="24"/>
          <w:shd w:val="clear" w:color="auto" w:fill="FFFFFF"/>
        </w:rPr>
        <w:t xml:space="preserve">,  формирование у обучающихся ответственности за свое здоровье  </w:t>
      </w:r>
    </w:p>
    <w:p w:rsidR="00B7281F" w:rsidRPr="00B7281F" w:rsidRDefault="00B7281F" w:rsidP="00B72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1F">
        <w:rPr>
          <w:rFonts w:ascii="Times New Roman" w:hAnsi="Times New Roman" w:cs="Times New Roman"/>
          <w:color w:val="000000"/>
          <w:sz w:val="24"/>
          <w:szCs w:val="24"/>
        </w:rPr>
        <w:t>- подготовка  основных профессиональных образовательных программ к аккредитации 2019г.</w:t>
      </w:r>
    </w:p>
    <w:p w:rsidR="00B7281F" w:rsidRDefault="00B7281F" w:rsidP="004529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81F" w:rsidRDefault="00B7281F" w:rsidP="004529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7C49" w:rsidRDefault="00397C49" w:rsidP="002C45EB">
      <w:pPr>
        <w:spacing w:after="0" w:line="360" w:lineRule="auto"/>
        <w:jc w:val="both"/>
        <w:rPr>
          <w:b/>
        </w:rPr>
      </w:pPr>
    </w:p>
    <w:p w:rsidR="00B81A4A" w:rsidRPr="008E3367" w:rsidRDefault="00F7039B" w:rsidP="00E771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367">
        <w:rPr>
          <w:rFonts w:ascii="Times New Roman" w:hAnsi="Times New Roman" w:cs="Times New Roman"/>
          <w:b/>
          <w:sz w:val="24"/>
          <w:szCs w:val="24"/>
        </w:rPr>
        <w:t>Показатели деятельности государственного бюджетного образовательного учреждения среднего профессионального образования Московской области  Коломенский политехнический колледж на 01.04.201</w:t>
      </w:r>
      <w:r w:rsidR="00AF6687">
        <w:rPr>
          <w:rFonts w:ascii="Times New Roman" w:hAnsi="Times New Roman" w:cs="Times New Roman"/>
          <w:b/>
          <w:sz w:val="24"/>
          <w:szCs w:val="24"/>
        </w:rPr>
        <w:t>7</w:t>
      </w:r>
      <w:r w:rsidRPr="008E336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7"/>
        <w:gridCol w:w="7042"/>
        <w:gridCol w:w="1292"/>
      </w:tblGrid>
      <w:tr w:rsidR="00B81A4A" w:rsidRPr="008E3367" w:rsidTr="00B81A4A">
        <w:tc>
          <w:tcPr>
            <w:tcW w:w="1241" w:type="dxa"/>
          </w:tcPr>
          <w:p w:rsidR="00B81A4A" w:rsidRPr="008E3367" w:rsidRDefault="00B81A4A" w:rsidP="008E3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77" w:type="dxa"/>
          </w:tcPr>
          <w:p w:rsidR="00B81A4A" w:rsidRPr="008E3367" w:rsidRDefault="00B81A4A" w:rsidP="008E3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253" w:type="dxa"/>
          </w:tcPr>
          <w:p w:rsidR="00B81A4A" w:rsidRPr="008E3367" w:rsidRDefault="00B81A4A" w:rsidP="008E3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81A4A" w:rsidRPr="008E3367" w:rsidTr="00B81A4A">
        <w:tc>
          <w:tcPr>
            <w:tcW w:w="1241" w:type="dxa"/>
          </w:tcPr>
          <w:p w:rsidR="00B81A4A" w:rsidRPr="008E3367" w:rsidRDefault="00B81A4A" w:rsidP="008E3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77" w:type="dxa"/>
          </w:tcPr>
          <w:p w:rsidR="00B81A4A" w:rsidRPr="008E3367" w:rsidRDefault="00B81A4A" w:rsidP="008E3367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253" w:type="dxa"/>
          </w:tcPr>
          <w:p w:rsidR="00B81A4A" w:rsidRPr="008E3367" w:rsidRDefault="00B81A4A" w:rsidP="008E3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A4A" w:rsidRPr="008E3367" w:rsidTr="00B81A4A">
        <w:tc>
          <w:tcPr>
            <w:tcW w:w="1241" w:type="dxa"/>
          </w:tcPr>
          <w:p w:rsidR="00B81A4A" w:rsidRPr="008E3367" w:rsidRDefault="00B81A4A" w:rsidP="008E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7" w:type="dxa"/>
          </w:tcPr>
          <w:p w:rsidR="00B81A4A" w:rsidRPr="008E3367" w:rsidRDefault="00B81A4A" w:rsidP="008E3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253" w:type="dxa"/>
          </w:tcPr>
          <w:p w:rsidR="00B81A4A" w:rsidRDefault="00834E0A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4E0A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  <w:p w:rsidR="00834E0A" w:rsidRPr="00834E0A" w:rsidRDefault="00AF6687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</w:tr>
      <w:tr w:rsidR="00B81A4A" w:rsidRPr="008E3367" w:rsidTr="00B81A4A">
        <w:tc>
          <w:tcPr>
            <w:tcW w:w="1241" w:type="dxa"/>
          </w:tcPr>
          <w:p w:rsidR="00B81A4A" w:rsidRPr="008E3367" w:rsidRDefault="00B81A4A" w:rsidP="008E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7" w:type="dxa"/>
          </w:tcPr>
          <w:p w:rsidR="00B81A4A" w:rsidRDefault="00B81A4A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  <w:p w:rsidR="00556B42" w:rsidRPr="008E3367" w:rsidRDefault="00556B42" w:rsidP="008E3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834E0A" w:rsidRDefault="00834E0A" w:rsidP="0083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4E0A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  <w:p w:rsidR="00B81A4A" w:rsidRPr="008E3367" w:rsidRDefault="00AF6687" w:rsidP="00834E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</w:tr>
      <w:tr w:rsidR="00B81A4A" w:rsidRPr="008E3367" w:rsidTr="00B81A4A">
        <w:tc>
          <w:tcPr>
            <w:tcW w:w="1241" w:type="dxa"/>
          </w:tcPr>
          <w:p w:rsidR="00B81A4A" w:rsidRPr="008E3367" w:rsidRDefault="00B81A4A" w:rsidP="008E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7" w:type="dxa"/>
          </w:tcPr>
          <w:p w:rsidR="00B81A4A" w:rsidRPr="008E3367" w:rsidRDefault="00B81A4A" w:rsidP="008E3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253" w:type="dxa"/>
          </w:tcPr>
          <w:p w:rsidR="006A33E0" w:rsidRDefault="006A33E0" w:rsidP="006A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4E0A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  <w:p w:rsidR="00B81A4A" w:rsidRPr="008E3367" w:rsidRDefault="006A33E0" w:rsidP="006A33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1A4A" w:rsidRPr="008E3367" w:rsidTr="00B81A4A">
        <w:tc>
          <w:tcPr>
            <w:tcW w:w="1241" w:type="dxa"/>
          </w:tcPr>
          <w:p w:rsidR="00B81A4A" w:rsidRPr="008E3367" w:rsidRDefault="00B81A4A" w:rsidP="008E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7" w:type="dxa"/>
          </w:tcPr>
          <w:p w:rsidR="00B81A4A" w:rsidRPr="008E3367" w:rsidRDefault="00B81A4A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253" w:type="dxa"/>
          </w:tcPr>
          <w:p w:rsidR="006A33E0" w:rsidRDefault="006A33E0" w:rsidP="006A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4E0A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  <w:p w:rsidR="00B81A4A" w:rsidRPr="008E3367" w:rsidRDefault="0045294B" w:rsidP="004529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1A4A" w:rsidRPr="008E3367" w:rsidTr="00B81A4A">
        <w:tc>
          <w:tcPr>
            <w:tcW w:w="1241" w:type="dxa"/>
          </w:tcPr>
          <w:p w:rsidR="00B81A4A" w:rsidRPr="008E3367" w:rsidRDefault="00B81A4A" w:rsidP="008E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7" w:type="dxa"/>
          </w:tcPr>
          <w:p w:rsidR="00B81A4A" w:rsidRPr="008E3367" w:rsidRDefault="00B81A4A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студентов (курсантов), обучающихся по образовательным программам подготовки специалистов среднего звена, в том числе: </w:t>
            </w:r>
          </w:p>
        </w:tc>
        <w:tc>
          <w:tcPr>
            <w:tcW w:w="1253" w:type="dxa"/>
          </w:tcPr>
          <w:p w:rsidR="00B81A4A" w:rsidRDefault="00556B42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6B4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B42" w:rsidRPr="00556B42" w:rsidRDefault="00AF6687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</w:tr>
      <w:tr w:rsidR="00B81A4A" w:rsidRPr="008E3367" w:rsidTr="00B81A4A">
        <w:tc>
          <w:tcPr>
            <w:tcW w:w="1241" w:type="dxa"/>
          </w:tcPr>
          <w:p w:rsidR="00B81A4A" w:rsidRPr="008E3367" w:rsidRDefault="00B81A4A" w:rsidP="008E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077" w:type="dxa"/>
          </w:tcPr>
          <w:p w:rsidR="00B81A4A" w:rsidRPr="008E3367" w:rsidRDefault="00B81A4A" w:rsidP="008E3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253" w:type="dxa"/>
          </w:tcPr>
          <w:p w:rsidR="00556B42" w:rsidRDefault="00556B42" w:rsidP="00556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6B4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A4A" w:rsidRPr="00556B42" w:rsidRDefault="00AF6687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B81A4A" w:rsidRPr="008E3367" w:rsidTr="00B81A4A">
        <w:tc>
          <w:tcPr>
            <w:tcW w:w="1241" w:type="dxa"/>
          </w:tcPr>
          <w:p w:rsidR="00B81A4A" w:rsidRPr="008E3367" w:rsidRDefault="00B81A4A" w:rsidP="008E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077" w:type="dxa"/>
          </w:tcPr>
          <w:p w:rsidR="00B81A4A" w:rsidRPr="008E3367" w:rsidRDefault="00556B42" w:rsidP="008E3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очно-заочной форме обучения </w:t>
            </w:r>
          </w:p>
        </w:tc>
        <w:tc>
          <w:tcPr>
            <w:tcW w:w="1253" w:type="dxa"/>
          </w:tcPr>
          <w:p w:rsidR="006A33E0" w:rsidRPr="00556B42" w:rsidRDefault="006A33E0" w:rsidP="006A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B81A4A" w:rsidRPr="00556B42" w:rsidRDefault="006A33E0" w:rsidP="006A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1A4A" w:rsidRPr="008E3367" w:rsidTr="00B81A4A">
        <w:tc>
          <w:tcPr>
            <w:tcW w:w="1241" w:type="dxa"/>
          </w:tcPr>
          <w:p w:rsidR="00B81A4A" w:rsidRPr="008E3367" w:rsidRDefault="00B81A4A" w:rsidP="008E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7077" w:type="dxa"/>
          </w:tcPr>
          <w:p w:rsidR="00B81A4A" w:rsidRPr="008E3367" w:rsidRDefault="00556B42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заочной форме обучения </w:t>
            </w:r>
            <w:r w:rsidR="00B81A4A" w:rsidRPr="008E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</w:tcPr>
          <w:p w:rsidR="00556B42" w:rsidRDefault="00556B42" w:rsidP="00556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6B4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A4A" w:rsidRPr="00556B42" w:rsidRDefault="00AF6687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81A4A" w:rsidRPr="008E3367" w:rsidTr="00B81A4A">
        <w:tc>
          <w:tcPr>
            <w:tcW w:w="1241" w:type="dxa"/>
          </w:tcPr>
          <w:p w:rsidR="00B81A4A" w:rsidRPr="008E3367" w:rsidRDefault="00B81A4A" w:rsidP="008E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7" w:type="dxa"/>
          </w:tcPr>
          <w:p w:rsidR="00B81A4A" w:rsidRPr="008E3367" w:rsidRDefault="00B81A4A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реализуемых образовательных программ среднего профессионального образования </w:t>
            </w:r>
          </w:p>
        </w:tc>
        <w:tc>
          <w:tcPr>
            <w:tcW w:w="1253" w:type="dxa"/>
          </w:tcPr>
          <w:p w:rsidR="00B81A4A" w:rsidRPr="00556B42" w:rsidRDefault="00AF6687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3E0" w:rsidRPr="00556B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1A4A" w:rsidRPr="008E3367" w:rsidTr="00B81A4A">
        <w:tc>
          <w:tcPr>
            <w:tcW w:w="1241" w:type="dxa"/>
          </w:tcPr>
          <w:p w:rsidR="00B81A4A" w:rsidRPr="008E3367" w:rsidRDefault="00B81A4A" w:rsidP="008E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7" w:type="dxa"/>
          </w:tcPr>
          <w:p w:rsidR="00B81A4A" w:rsidRPr="008E3367" w:rsidRDefault="00B81A4A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студентов (курсантов), зачисленных на первый курс на очную форму обучения, за отчетный период </w:t>
            </w:r>
          </w:p>
        </w:tc>
        <w:tc>
          <w:tcPr>
            <w:tcW w:w="1253" w:type="dxa"/>
          </w:tcPr>
          <w:p w:rsidR="00556B42" w:rsidRDefault="00556B42" w:rsidP="00556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6B4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A4A" w:rsidRPr="00556B42" w:rsidRDefault="00AF6687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B81A4A" w:rsidRPr="008E3367" w:rsidTr="00B81A4A">
        <w:tc>
          <w:tcPr>
            <w:tcW w:w="1241" w:type="dxa"/>
          </w:tcPr>
          <w:p w:rsidR="00B81A4A" w:rsidRPr="008E3367" w:rsidRDefault="00B81A4A" w:rsidP="008E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7" w:type="dxa"/>
          </w:tcPr>
          <w:p w:rsidR="00B81A4A" w:rsidRPr="008E3367" w:rsidRDefault="00B81A4A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 </w:t>
            </w:r>
          </w:p>
        </w:tc>
        <w:tc>
          <w:tcPr>
            <w:tcW w:w="1253" w:type="dxa"/>
          </w:tcPr>
          <w:p w:rsidR="00104BC2" w:rsidRDefault="00104BC2" w:rsidP="0010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6B4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./%</w:t>
            </w:r>
          </w:p>
          <w:p w:rsidR="00B81A4A" w:rsidRPr="00556B42" w:rsidRDefault="00AF6687" w:rsidP="00AF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7F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A4A" w:rsidRPr="008E3367" w:rsidTr="00B81A4A">
        <w:tc>
          <w:tcPr>
            <w:tcW w:w="1241" w:type="dxa"/>
          </w:tcPr>
          <w:p w:rsidR="00B81A4A" w:rsidRPr="008E3367" w:rsidRDefault="00B81A4A" w:rsidP="008E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7077" w:type="dxa"/>
          </w:tcPr>
          <w:p w:rsidR="00B81A4A" w:rsidRPr="008E3367" w:rsidRDefault="00B81A4A" w:rsidP="00556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выпускников, прошедших государственную итоговую аттестацию и получивших оценки “хорошо”</w:t>
            </w:r>
            <w:r w:rsidR="0010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 xml:space="preserve">и “отлично”, в общей численности выпускников </w:t>
            </w:r>
          </w:p>
        </w:tc>
        <w:tc>
          <w:tcPr>
            <w:tcW w:w="1253" w:type="dxa"/>
          </w:tcPr>
          <w:p w:rsidR="00104BC2" w:rsidRDefault="00104BC2" w:rsidP="0010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6B4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./%</w:t>
            </w:r>
          </w:p>
          <w:p w:rsidR="00B81A4A" w:rsidRPr="00556B42" w:rsidRDefault="00AF6687" w:rsidP="00AF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4529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81A4A" w:rsidRPr="008E3367" w:rsidTr="00B81A4A">
        <w:tc>
          <w:tcPr>
            <w:tcW w:w="1241" w:type="dxa"/>
          </w:tcPr>
          <w:p w:rsidR="00B81A4A" w:rsidRPr="008E3367" w:rsidRDefault="00B81A4A" w:rsidP="008E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7" w:type="dxa"/>
          </w:tcPr>
          <w:p w:rsidR="00B81A4A" w:rsidRPr="008E3367" w:rsidRDefault="00B81A4A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</w:t>
            </w:r>
            <w:proofErr w:type="gramEnd"/>
          </w:p>
        </w:tc>
        <w:tc>
          <w:tcPr>
            <w:tcW w:w="1253" w:type="dxa"/>
          </w:tcPr>
          <w:p w:rsidR="00E439DB" w:rsidRDefault="00E439DB" w:rsidP="00E43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6B4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./%</w:t>
            </w:r>
          </w:p>
          <w:p w:rsidR="00B81A4A" w:rsidRPr="00556B42" w:rsidRDefault="00AF6687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  <w:r w:rsidR="00FF7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1A4A" w:rsidRPr="008E3367" w:rsidTr="00B81A4A">
        <w:tc>
          <w:tcPr>
            <w:tcW w:w="1241" w:type="dxa"/>
          </w:tcPr>
          <w:p w:rsidR="00B81A4A" w:rsidRPr="008E3367" w:rsidRDefault="00B81A4A" w:rsidP="008E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7" w:type="dxa"/>
          </w:tcPr>
          <w:p w:rsidR="00B81A4A" w:rsidRPr="008E3367" w:rsidRDefault="00B81A4A" w:rsidP="00FF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 </w:t>
            </w:r>
          </w:p>
        </w:tc>
        <w:tc>
          <w:tcPr>
            <w:tcW w:w="1253" w:type="dxa"/>
          </w:tcPr>
          <w:p w:rsidR="00E439DB" w:rsidRDefault="00E439DB" w:rsidP="00E43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6B4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./%</w:t>
            </w:r>
          </w:p>
          <w:p w:rsidR="00B81A4A" w:rsidRPr="00556B42" w:rsidRDefault="00AF6687" w:rsidP="00AF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="00C4142E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1A4A" w:rsidRPr="008E3367" w:rsidTr="00B81A4A">
        <w:tc>
          <w:tcPr>
            <w:tcW w:w="1241" w:type="dxa"/>
          </w:tcPr>
          <w:p w:rsidR="00B81A4A" w:rsidRPr="008E3367" w:rsidRDefault="00B81A4A" w:rsidP="008E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7" w:type="dxa"/>
          </w:tcPr>
          <w:p w:rsidR="00B81A4A" w:rsidRPr="008E3367" w:rsidRDefault="00B81A4A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253" w:type="dxa"/>
          </w:tcPr>
          <w:p w:rsidR="00E439DB" w:rsidRDefault="00E439DB" w:rsidP="00E43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6B4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./%</w:t>
            </w:r>
          </w:p>
          <w:p w:rsidR="00B81A4A" w:rsidRPr="00556B42" w:rsidRDefault="00AF6687" w:rsidP="00AF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CB29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81A4A" w:rsidRPr="008E3367" w:rsidTr="00B81A4A">
        <w:tc>
          <w:tcPr>
            <w:tcW w:w="1241" w:type="dxa"/>
          </w:tcPr>
          <w:p w:rsidR="00B81A4A" w:rsidRPr="008E3367" w:rsidRDefault="00B81A4A" w:rsidP="008E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7" w:type="dxa"/>
          </w:tcPr>
          <w:p w:rsidR="00B81A4A" w:rsidRPr="008E3367" w:rsidRDefault="00B81A4A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53" w:type="dxa"/>
          </w:tcPr>
          <w:p w:rsidR="00E439DB" w:rsidRDefault="00E439DB" w:rsidP="00E43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6B4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./%</w:t>
            </w:r>
          </w:p>
          <w:p w:rsidR="00B81A4A" w:rsidRPr="00556B42" w:rsidRDefault="0004387C" w:rsidP="00AF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68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CB29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F668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81A4A" w:rsidRPr="008E3367" w:rsidTr="00B81A4A">
        <w:tc>
          <w:tcPr>
            <w:tcW w:w="1241" w:type="dxa"/>
          </w:tcPr>
          <w:p w:rsidR="00B81A4A" w:rsidRPr="008E3367" w:rsidRDefault="00B81A4A" w:rsidP="008E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7" w:type="dxa"/>
          </w:tcPr>
          <w:p w:rsidR="00B81A4A" w:rsidRPr="008E3367" w:rsidRDefault="00B81A4A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253" w:type="dxa"/>
          </w:tcPr>
          <w:p w:rsidR="00E439DB" w:rsidRDefault="00E439DB" w:rsidP="00E43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6B4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./%</w:t>
            </w:r>
          </w:p>
          <w:p w:rsidR="00B81A4A" w:rsidRPr="00556B42" w:rsidRDefault="00AF6687" w:rsidP="00AF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CB29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81A4A" w:rsidRPr="008E3367" w:rsidTr="00B81A4A">
        <w:tc>
          <w:tcPr>
            <w:tcW w:w="1241" w:type="dxa"/>
          </w:tcPr>
          <w:p w:rsidR="00B81A4A" w:rsidRPr="008E3367" w:rsidRDefault="001A6400" w:rsidP="008E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7077" w:type="dxa"/>
          </w:tcPr>
          <w:p w:rsidR="00B81A4A" w:rsidRPr="008E3367" w:rsidRDefault="00B81A4A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253" w:type="dxa"/>
          </w:tcPr>
          <w:p w:rsidR="00B81A4A" w:rsidRDefault="00E439DB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6B4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./%</w:t>
            </w:r>
          </w:p>
          <w:p w:rsidR="0004387C" w:rsidRPr="00556B42" w:rsidRDefault="00AF6687" w:rsidP="00AF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B29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81A4A" w:rsidRPr="008E3367" w:rsidTr="00B81A4A">
        <w:tc>
          <w:tcPr>
            <w:tcW w:w="1241" w:type="dxa"/>
          </w:tcPr>
          <w:p w:rsidR="00B81A4A" w:rsidRPr="008E3367" w:rsidRDefault="001A6400" w:rsidP="008E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7077" w:type="dxa"/>
          </w:tcPr>
          <w:p w:rsidR="00B81A4A" w:rsidRPr="008E3367" w:rsidRDefault="001A6400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53" w:type="dxa"/>
          </w:tcPr>
          <w:p w:rsidR="00B81A4A" w:rsidRDefault="00E439DB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6B4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./%</w:t>
            </w:r>
          </w:p>
          <w:p w:rsidR="0004387C" w:rsidRPr="00556B42" w:rsidRDefault="00AF6687" w:rsidP="00AF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B290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1A4A" w:rsidRPr="008E3367" w:rsidTr="00B81A4A">
        <w:tc>
          <w:tcPr>
            <w:tcW w:w="1241" w:type="dxa"/>
          </w:tcPr>
          <w:p w:rsidR="00B81A4A" w:rsidRPr="008E3367" w:rsidRDefault="001A6400" w:rsidP="008E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7" w:type="dxa"/>
          </w:tcPr>
          <w:p w:rsidR="00B81A4A" w:rsidRPr="008E3367" w:rsidRDefault="001A6400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36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 </w:t>
            </w:r>
            <w:proofErr w:type="gramEnd"/>
          </w:p>
        </w:tc>
        <w:tc>
          <w:tcPr>
            <w:tcW w:w="1253" w:type="dxa"/>
          </w:tcPr>
          <w:p w:rsidR="00B81A4A" w:rsidRDefault="00E439DB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6B4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./%</w:t>
            </w:r>
          </w:p>
          <w:p w:rsidR="0004387C" w:rsidRPr="00556B42" w:rsidRDefault="00AF6687" w:rsidP="00AF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CD35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81A4A" w:rsidRPr="008E3367" w:rsidTr="00B81A4A">
        <w:tc>
          <w:tcPr>
            <w:tcW w:w="1241" w:type="dxa"/>
          </w:tcPr>
          <w:p w:rsidR="00B81A4A" w:rsidRPr="008E3367" w:rsidRDefault="001A6400" w:rsidP="008E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7" w:type="dxa"/>
          </w:tcPr>
          <w:p w:rsidR="00186A7C" w:rsidRPr="008E3367" w:rsidRDefault="001A6400" w:rsidP="00B4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</w:t>
            </w:r>
            <w:r w:rsidR="00B45E71">
              <w:rPr>
                <w:rFonts w:ascii="Times New Roman" w:hAnsi="Times New Roman" w:cs="Times New Roman"/>
                <w:sz w:val="24"/>
                <w:szCs w:val="24"/>
              </w:rPr>
              <w:t xml:space="preserve">ости педагогических работников </w:t>
            </w:r>
          </w:p>
        </w:tc>
        <w:tc>
          <w:tcPr>
            <w:tcW w:w="1253" w:type="dxa"/>
          </w:tcPr>
          <w:p w:rsidR="00B81A4A" w:rsidRDefault="00E439DB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6B4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./%</w:t>
            </w:r>
          </w:p>
          <w:p w:rsidR="0004387C" w:rsidRPr="00556B42" w:rsidRDefault="00AF6687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1/0,007</w:t>
            </w:r>
          </w:p>
        </w:tc>
      </w:tr>
      <w:tr w:rsidR="00B81A4A" w:rsidRPr="008E3367" w:rsidTr="00B81A4A">
        <w:tc>
          <w:tcPr>
            <w:tcW w:w="1241" w:type="dxa"/>
          </w:tcPr>
          <w:p w:rsidR="00B81A4A" w:rsidRPr="008E3367" w:rsidRDefault="001A6400" w:rsidP="008E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7" w:type="dxa"/>
          </w:tcPr>
          <w:p w:rsidR="00B81A4A" w:rsidRPr="008E3367" w:rsidRDefault="001A6400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студентов (курсантов) образовательной организации, обучающихся в филиалах образовательной организации (далее - филиал)* </w:t>
            </w:r>
          </w:p>
        </w:tc>
        <w:tc>
          <w:tcPr>
            <w:tcW w:w="1253" w:type="dxa"/>
          </w:tcPr>
          <w:p w:rsidR="00B81A4A" w:rsidRDefault="00E439DB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6B4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9DB" w:rsidRPr="00556B42" w:rsidRDefault="00E439DB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1A4A" w:rsidRPr="008E3367" w:rsidTr="00B81A4A">
        <w:tc>
          <w:tcPr>
            <w:tcW w:w="1241" w:type="dxa"/>
          </w:tcPr>
          <w:p w:rsidR="00B81A4A" w:rsidRPr="008E3367" w:rsidRDefault="001A6400" w:rsidP="008E3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33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77" w:type="dxa"/>
          </w:tcPr>
          <w:p w:rsidR="00B81A4A" w:rsidRPr="008E3367" w:rsidRDefault="001A6400" w:rsidP="008E3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Финансово-экономическая деятельность </w:t>
            </w:r>
          </w:p>
        </w:tc>
        <w:tc>
          <w:tcPr>
            <w:tcW w:w="1253" w:type="dxa"/>
          </w:tcPr>
          <w:p w:rsidR="00B81A4A" w:rsidRPr="00556B42" w:rsidRDefault="00B81A4A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A4A" w:rsidRPr="008E3367" w:rsidTr="00B81A4A">
        <w:tc>
          <w:tcPr>
            <w:tcW w:w="1241" w:type="dxa"/>
          </w:tcPr>
          <w:p w:rsidR="00B81A4A" w:rsidRPr="008E3367" w:rsidRDefault="001A6400" w:rsidP="008E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7" w:type="dxa"/>
          </w:tcPr>
          <w:p w:rsidR="00B81A4A" w:rsidRPr="008E3367" w:rsidRDefault="001A6400" w:rsidP="00E43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</w:t>
            </w:r>
            <w:r w:rsidR="00E439DB">
              <w:rPr>
                <w:rFonts w:ascii="Times New Roman" w:hAnsi="Times New Roman" w:cs="Times New Roman"/>
                <w:sz w:val="24"/>
                <w:szCs w:val="24"/>
              </w:rPr>
              <w:t xml:space="preserve">ого обеспечения (деятельности) </w:t>
            </w:r>
          </w:p>
        </w:tc>
        <w:tc>
          <w:tcPr>
            <w:tcW w:w="1253" w:type="dxa"/>
          </w:tcPr>
          <w:p w:rsidR="00B81A4A" w:rsidRDefault="00E439DB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87C" w:rsidRPr="00556B42" w:rsidRDefault="00C161CC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3480,3</w:t>
            </w:r>
          </w:p>
        </w:tc>
      </w:tr>
      <w:tr w:rsidR="001A6400" w:rsidRPr="008E3367" w:rsidTr="00B81A4A">
        <w:tc>
          <w:tcPr>
            <w:tcW w:w="1241" w:type="dxa"/>
          </w:tcPr>
          <w:p w:rsidR="001A6400" w:rsidRPr="008E3367" w:rsidRDefault="001A6400" w:rsidP="008E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7" w:type="dxa"/>
          </w:tcPr>
          <w:p w:rsidR="001A6400" w:rsidRPr="008E3367" w:rsidRDefault="001A6400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 xml:space="preserve">Доходы образовательной организации по всем видам финансового обеспечения (деятельности) в расчете на одного педагогического работника </w:t>
            </w:r>
          </w:p>
        </w:tc>
        <w:tc>
          <w:tcPr>
            <w:tcW w:w="1253" w:type="dxa"/>
          </w:tcPr>
          <w:p w:rsidR="001A6400" w:rsidRDefault="00E439DB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87C" w:rsidRPr="00556B42" w:rsidRDefault="00C161CC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674,3</w:t>
            </w:r>
          </w:p>
        </w:tc>
      </w:tr>
      <w:tr w:rsidR="001A6400" w:rsidRPr="008E3367" w:rsidTr="00B81A4A">
        <w:tc>
          <w:tcPr>
            <w:tcW w:w="1241" w:type="dxa"/>
          </w:tcPr>
          <w:p w:rsidR="001A6400" w:rsidRPr="008E3367" w:rsidRDefault="001A6400" w:rsidP="008E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7" w:type="dxa"/>
          </w:tcPr>
          <w:p w:rsidR="001A6400" w:rsidRPr="008E3367" w:rsidRDefault="001A6400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253" w:type="dxa"/>
          </w:tcPr>
          <w:p w:rsidR="001A6400" w:rsidRDefault="00E439DB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87C" w:rsidRPr="00556B42" w:rsidRDefault="00C161CC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1A6400" w:rsidRPr="008E3367" w:rsidTr="00B81A4A">
        <w:tc>
          <w:tcPr>
            <w:tcW w:w="1241" w:type="dxa"/>
          </w:tcPr>
          <w:p w:rsidR="001A6400" w:rsidRPr="008E3367" w:rsidRDefault="008E3367" w:rsidP="008E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7" w:type="dxa"/>
          </w:tcPr>
          <w:p w:rsidR="001A6400" w:rsidRPr="008E3367" w:rsidRDefault="008E3367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</w:t>
            </w:r>
            <w:r w:rsidR="003728F0">
              <w:rPr>
                <w:rFonts w:ascii="Times New Roman" w:hAnsi="Times New Roman" w:cs="Times New Roman"/>
                <w:sz w:val="24"/>
                <w:szCs w:val="24"/>
              </w:rPr>
              <w:t>вого обеспечения (деятельности)</w:t>
            </w: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 xml:space="preserve"> к средней заработной плате по экономике региона</w:t>
            </w:r>
            <w:proofErr w:type="gramEnd"/>
          </w:p>
        </w:tc>
        <w:tc>
          <w:tcPr>
            <w:tcW w:w="1253" w:type="dxa"/>
          </w:tcPr>
          <w:p w:rsidR="001A6400" w:rsidRDefault="00E439DB" w:rsidP="00E4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4387C" w:rsidRPr="00556B42" w:rsidRDefault="00C161CC" w:rsidP="00E4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8E3367" w:rsidRPr="008E3367" w:rsidTr="00B81A4A">
        <w:tc>
          <w:tcPr>
            <w:tcW w:w="1241" w:type="dxa"/>
          </w:tcPr>
          <w:p w:rsidR="008E3367" w:rsidRPr="008E3367" w:rsidRDefault="008E3367" w:rsidP="008E3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77" w:type="dxa"/>
          </w:tcPr>
          <w:p w:rsidR="008E3367" w:rsidRPr="008E3367" w:rsidRDefault="008E3367" w:rsidP="008E3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253" w:type="dxa"/>
          </w:tcPr>
          <w:p w:rsidR="008E3367" w:rsidRPr="008E3367" w:rsidRDefault="008E3367" w:rsidP="008E3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367" w:rsidRPr="008E3367" w:rsidTr="00B81A4A">
        <w:tc>
          <w:tcPr>
            <w:tcW w:w="1241" w:type="dxa"/>
          </w:tcPr>
          <w:p w:rsidR="008E3367" w:rsidRPr="008E3367" w:rsidRDefault="008E3367" w:rsidP="008E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77" w:type="dxa"/>
          </w:tcPr>
          <w:p w:rsidR="008E3367" w:rsidRPr="008E3367" w:rsidRDefault="008E3367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студента (курсанта) </w:t>
            </w:r>
          </w:p>
        </w:tc>
        <w:tc>
          <w:tcPr>
            <w:tcW w:w="1253" w:type="dxa"/>
          </w:tcPr>
          <w:p w:rsidR="008E3367" w:rsidRDefault="00E439DB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21687F" w:rsidRPr="00FE0CB2" w:rsidRDefault="007A30BD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0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066350" w:rsidRPr="00E439DB" w:rsidRDefault="00066350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67" w:rsidRPr="008E3367" w:rsidTr="00B81A4A">
        <w:tc>
          <w:tcPr>
            <w:tcW w:w="1241" w:type="dxa"/>
          </w:tcPr>
          <w:p w:rsidR="008E3367" w:rsidRPr="008E3367" w:rsidRDefault="008E3367" w:rsidP="008E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77" w:type="dxa"/>
          </w:tcPr>
          <w:p w:rsidR="008E3367" w:rsidRPr="008E3367" w:rsidRDefault="008E3367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студентов на один компьютер со сроком </w:t>
            </w:r>
            <w:r w:rsidRPr="008E3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эксплуатации не более 5 лет </w:t>
            </w:r>
          </w:p>
        </w:tc>
        <w:tc>
          <w:tcPr>
            <w:tcW w:w="1253" w:type="dxa"/>
          </w:tcPr>
          <w:p w:rsidR="008E3367" w:rsidRDefault="003728F0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  <w:p w:rsidR="00A45A1D" w:rsidRDefault="007A30BD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A334AC" w:rsidRPr="003728F0" w:rsidRDefault="00A334AC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67" w:rsidRPr="008E3367" w:rsidTr="00B81A4A">
        <w:tc>
          <w:tcPr>
            <w:tcW w:w="1241" w:type="dxa"/>
          </w:tcPr>
          <w:p w:rsidR="008E3367" w:rsidRPr="008E3367" w:rsidRDefault="008E3367" w:rsidP="008E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7077" w:type="dxa"/>
          </w:tcPr>
          <w:p w:rsidR="008E3367" w:rsidRPr="008E3367" w:rsidRDefault="008E3367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проживающих в общежитиях, в общей численности студентов (курсан</w:t>
            </w:r>
            <w:r w:rsidR="003728F0">
              <w:rPr>
                <w:rFonts w:ascii="Times New Roman" w:hAnsi="Times New Roman" w:cs="Times New Roman"/>
                <w:sz w:val="24"/>
                <w:szCs w:val="24"/>
              </w:rPr>
              <w:t xml:space="preserve">тов), нуждающихся в общежитиях </w:t>
            </w:r>
          </w:p>
        </w:tc>
        <w:tc>
          <w:tcPr>
            <w:tcW w:w="1253" w:type="dxa"/>
          </w:tcPr>
          <w:p w:rsidR="008E3367" w:rsidRDefault="003728F0" w:rsidP="008E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6B4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./%</w:t>
            </w:r>
          </w:p>
          <w:p w:rsidR="003728F0" w:rsidRPr="008E3367" w:rsidRDefault="003728F0" w:rsidP="008E3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039B" w:rsidRPr="008E3367" w:rsidRDefault="00F7039B" w:rsidP="008E33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39B" w:rsidRPr="008E3367" w:rsidRDefault="00F7039B" w:rsidP="008E3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39B" w:rsidRDefault="00F7039B" w:rsidP="00196B59">
      <w:pPr>
        <w:spacing w:after="0" w:line="360" w:lineRule="auto"/>
        <w:ind w:firstLine="708"/>
        <w:jc w:val="both"/>
      </w:pPr>
      <w:r>
        <w:t xml:space="preserve"> </w:t>
      </w:r>
    </w:p>
    <w:sectPr w:rsidR="00F7039B" w:rsidSect="009144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ABA"/>
    <w:multiLevelType w:val="hybridMultilevel"/>
    <w:tmpl w:val="4B2892AC"/>
    <w:lvl w:ilvl="0" w:tplc="3CC4B7E4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16D5B9F"/>
    <w:multiLevelType w:val="hybridMultilevel"/>
    <w:tmpl w:val="3AD4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97CE3"/>
    <w:multiLevelType w:val="hybridMultilevel"/>
    <w:tmpl w:val="BB0C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136AE"/>
    <w:multiLevelType w:val="hybridMultilevel"/>
    <w:tmpl w:val="F7401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C4E59"/>
    <w:multiLevelType w:val="hybridMultilevel"/>
    <w:tmpl w:val="3AD4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C3874"/>
    <w:multiLevelType w:val="hybridMultilevel"/>
    <w:tmpl w:val="A7B4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50241"/>
    <w:multiLevelType w:val="hybridMultilevel"/>
    <w:tmpl w:val="49B646E0"/>
    <w:lvl w:ilvl="0" w:tplc="8668A5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75186"/>
    <w:multiLevelType w:val="multilevel"/>
    <w:tmpl w:val="A89874A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F963A9"/>
    <w:multiLevelType w:val="hybridMultilevel"/>
    <w:tmpl w:val="3AD4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62959"/>
    <w:multiLevelType w:val="hybridMultilevel"/>
    <w:tmpl w:val="A7B4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66EA0"/>
    <w:multiLevelType w:val="hybridMultilevel"/>
    <w:tmpl w:val="F4B6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473BD"/>
    <w:multiLevelType w:val="hybridMultilevel"/>
    <w:tmpl w:val="556A1DB2"/>
    <w:lvl w:ilvl="0" w:tplc="AE5691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580B30"/>
    <w:multiLevelType w:val="hybridMultilevel"/>
    <w:tmpl w:val="B9323F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A83C50"/>
    <w:multiLevelType w:val="hybridMultilevel"/>
    <w:tmpl w:val="E7B6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E466E"/>
    <w:multiLevelType w:val="hybridMultilevel"/>
    <w:tmpl w:val="7EB0B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6720E"/>
    <w:multiLevelType w:val="hybridMultilevel"/>
    <w:tmpl w:val="8214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27083"/>
    <w:multiLevelType w:val="hybridMultilevel"/>
    <w:tmpl w:val="A7B4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9"/>
  </w:num>
  <w:num w:numId="5">
    <w:abstractNumId w:val="5"/>
  </w:num>
  <w:num w:numId="6">
    <w:abstractNumId w:val="11"/>
  </w:num>
  <w:num w:numId="7">
    <w:abstractNumId w:val="13"/>
  </w:num>
  <w:num w:numId="8">
    <w:abstractNumId w:val="12"/>
  </w:num>
  <w:num w:numId="9">
    <w:abstractNumId w:val="14"/>
  </w:num>
  <w:num w:numId="10">
    <w:abstractNumId w:val="2"/>
  </w:num>
  <w:num w:numId="11">
    <w:abstractNumId w:val="0"/>
  </w:num>
  <w:num w:numId="12">
    <w:abstractNumId w:val="6"/>
  </w:num>
  <w:num w:numId="13">
    <w:abstractNumId w:val="4"/>
  </w:num>
  <w:num w:numId="14">
    <w:abstractNumId w:val="10"/>
  </w:num>
  <w:num w:numId="15">
    <w:abstractNumId w:val="7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92"/>
    <w:rsid w:val="000051DE"/>
    <w:rsid w:val="00010D2C"/>
    <w:rsid w:val="0002008E"/>
    <w:rsid w:val="00023494"/>
    <w:rsid w:val="000364B5"/>
    <w:rsid w:val="0004387C"/>
    <w:rsid w:val="0004624E"/>
    <w:rsid w:val="00065703"/>
    <w:rsid w:val="00066350"/>
    <w:rsid w:val="000668E2"/>
    <w:rsid w:val="0007366F"/>
    <w:rsid w:val="00080173"/>
    <w:rsid w:val="000864FC"/>
    <w:rsid w:val="00086F07"/>
    <w:rsid w:val="00094C4B"/>
    <w:rsid w:val="000C604B"/>
    <w:rsid w:val="001010D7"/>
    <w:rsid w:val="00104BC2"/>
    <w:rsid w:val="00114155"/>
    <w:rsid w:val="00123AB5"/>
    <w:rsid w:val="00161799"/>
    <w:rsid w:val="00163B20"/>
    <w:rsid w:val="00166EFF"/>
    <w:rsid w:val="0017119F"/>
    <w:rsid w:val="00184781"/>
    <w:rsid w:val="00186A7C"/>
    <w:rsid w:val="00196B59"/>
    <w:rsid w:val="00197242"/>
    <w:rsid w:val="001A0266"/>
    <w:rsid w:val="001A6400"/>
    <w:rsid w:val="001B73A9"/>
    <w:rsid w:val="001C53E1"/>
    <w:rsid w:val="001D3090"/>
    <w:rsid w:val="001D4A17"/>
    <w:rsid w:val="001F691C"/>
    <w:rsid w:val="0021687F"/>
    <w:rsid w:val="00220C19"/>
    <w:rsid w:val="002339A8"/>
    <w:rsid w:val="002419E5"/>
    <w:rsid w:val="002928D8"/>
    <w:rsid w:val="002C45EB"/>
    <w:rsid w:val="00323473"/>
    <w:rsid w:val="00333E4C"/>
    <w:rsid w:val="00335212"/>
    <w:rsid w:val="00337DFD"/>
    <w:rsid w:val="003415B4"/>
    <w:rsid w:val="003519E5"/>
    <w:rsid w:val="00364DAE"/>
    <w:rsid w:val="00367D4D"/>
    <w:rsid w:val="003728F0"/>
    <w:rsid w:val="00377684"/>
    <w:rsid w:val="00386E89"/>
    <w:rsid w:val="00387414"/>
    <w:rsid w:val="00387B57"/>
    <w:rsid w:val="00397C49"/>
    <w:rsid w:val="003B324A"/>
    <w:rsid w:val="003F4DA1"/>
    <w:rsid w:val="00400ED9"/>
    <w:rsid w:val="00414809"/>
    <w:rsid w:val="0045294B"/>
    <w:rsid w:val="0045369D"/>
    <w:rsid w:val="00465E33"/>
    <w:rsid w:val="00480929"/>
    <w:rsid w:val="00483213"/>
    <w:rsid w:val="0049577E"/>
    <w:rsid w:val="004C63F0"/>
    <w:rsid w:val="004E44E4"/>
    <w:rsid w:val="004E5A13"/>
    <w:rsid w:val="005135C5"/>
    <w:rsid w:val="00513D29"/>
    <w:rsid w:val="00521772"/>
    <w:rsid w:val="00526575"/>
    <w:rsid w:val="00554CE8"/>
    <w:rsid w:val="00556B42"/>
    <w:rsid w:val="00556BE9"/>
    <w:rsid w:val="00556ECD"/>
    <w:rsid w:val="00565813"/>
    <w:rsid w:val="00580A62"/>
    <w:rsid w:val="0059677E"/>
    <w:rsid w:val="005A0457"/>
    <w:rsid w:val="005A1B3E"/>
    <w:rsid w:val="005A3188"/>
    <w:rsid w:val="005E19DF"/>
    <w:rsid w:val="005E2B35"/>
    <w:rsid w:val="005F413A"/>
    <w:rsid w:val="00604663"/>
    <w:rsid w:val="00617EF6"/>
    <w:rsid w:val="00627507"/>
    <w:rsid w:val="006352F7"/>
    <w:rsid w:val="00650B90"/>
    <w:rsid w:val="00654D0F"/>
    <w:rsid w:val="0066656C"/>
    <w:rsid w:val="00697151"/>
    <w:rsid w:val="006A33E0"/>
    <w:rsid w:val="006B786A"/>
    <w:rsid w:val="006E0762"/>
    <w:rsid w:val="006F656C"/>
    <w:rsid w:val="00703A2B"/>
    <w:rsid w:val="00705EB7"/>
    <w:rsid w:val="007177CA"/>
    <w:rsid w:val="00721751"/>
    <w:rsid w:val="00730BD0"/>
    <w:rsid w:val="00754192"/>
    <w:rsid w:val="0076115B"/>
    <w:rsid w:val="00767885"/>
    <w:rsid w:val="0077449E"/>
    <w:rsid w:val="007A30BD"/>
    <w:rsid w:val="007A4022"/>
    <w:rsid w:val="007B2987"/>
    <w:rsid w:val="007C5991"/>
    <w:rsid w:val="007E6591"/>
    <w:rsid w:val="00816531"/>
    <w:rsid w:val="00834E0A"/>
    <w:rsid w:val="00836333"/>
    <w:rsid w:val="00875CBA"/>
    <w:rsid w:val="00886D41"/>
    <w:rsid w:val="008D18AA"/>
    <w:rsid w:val="008E3367"/>
    <w:rsid w:val="008F6018"/>
    <w:rsid w:val="009116D0"/>
    <w:rsid w:val="00914418"/>
    <w:rsid w:val="00921861"/>
    <w:rsid w:val="00923984"/>
    <w:rsid w:val="0095013C"/>
    <w:rsid w:val="0095777E"/>
    <w:rsid w:val="009C0AEF"/>
    <w:rsid w:val="009D785A"/>
    <w:rsid w:val="009F69B7"/>
    <w:rsid w:val="00A07D2F"/>
    <w:rsid w:val="00A169D7"/>
    <w:rsid w:val="00A17A84"/>
    <w:rsid w:val="00A334AC"/>
    <w:rsid w:val="00A369BF"/>
    <w:rsid w:val="00A37E4E"/>
    <w:rsid w:val="00A45A1D"/>
    <w:rsid w:val="00A6129A"/>
    <w:rsid w:val="00A906D6"/>
    <w:rsid w:val="00AA16F0"/>
    <w:rsid w:val="00AC2AFF"/>
    <w:rsid w:val="00AE11F9"/>
    <w:rsid w:val="00AF4A51"/>
    <w:rsid w:val="00AF6687"/>
    <w:rsid w:val="00B12686"/>
    <w:rsid w:val="00B13640"/>
    <w:rsid w:val="00B171FF"/>
    <w:rsid w:val="00B20F70"/>
    <w:rsid w:val="00B45E71"/>
    <w:rsid w:val="00B46EB7"/>
    <w:rsid w:val="00B517BF"/>
    <w:rsid w:val="00B7281F"/>
    <w:rsid w:val="00B81A4A"/>
    <w:rsid w:val="00B82ED8"/>
    <w:rsid w:val="00BB6393"/>
    <w:rsid w:val="00BC483D"/>
    <w:rsid w:val="00BD67A3"/>
    <w:rsid w:val="00BE7F55"/>
    <w:rsid w:val="00C12797"/>
    <w:rsid w:val="00C161CC"/>
    <w:rsid w:val="00C16AEA"/>
    <w:rsid w:val="00C25E3A"/>
    <w:rsid w:val="00C27974"/>
    <w:rsid w:val="00C4142E"/>
    <w:rsid w:val="00C51667"/>
    <w:rsid w:val="00C56BD7"/>
    <w:rsid w:val="00C62E15"/>
    <w:rsid w:val="00C853D6"/>
    <w:rsid w:val="00C959F3"/>
    <w:rsid w:val="00CB11A9"/>
    <w:rsid w:val="00CB290B"/>
    <w:rsid w:val="00CB6099"/>
    <w:rsid w:val="00CB663F"/>
    <w:rsid w:val="00CD282F"/>
    <w:rsid w:val="00CD35EC"/>
    <w:rsid w:val="00CD4E53"/>
    <w:rsid w:val="00CD6AFF"/>
    <w:rsid w:val="00CE1A1E"/>
    <w:rsid w:val="00D013B2"/>
    <w:rsid w:val="00D07CB3"/>
    <w:rsid w:val="00D1620E"/>
    <w:rsid w:val="00D16576"/>
    <w:rsid w:val="00D6180F"/>
    <w:rsid w:val="00D7446A"/>
    <w:rsid w:val="00D97C49"/>
    <w:rsid w:val="00DB0B8C"/>
    <w:rsid w:val="00DD7D75"/>
    <w:rsid w:val="00DF10F8"/>
    <w:rsid w:val="00E04AAF"/>
    <w:rsid w:val="00E0582B"/>
    <w:rsid w:val="00E26EE1"/>
    <w:rsid w:val="00E328A1"/>
    <w:rsid w:val="00E41387"/>
    <w:rsid w:val="00E439DB"/>
    <w:rsid w:val="00E73D19"/>
    <w:rsid w:val="00E74F12"/>
    <w:rsid w:val="00E77184"/>
    <w:rsid w:val="00EA20E0"/>
    <w:rsid w:val="00EB64A5"/>
    <w:rsid w:val="00EC2247"/>
    <w:rsid w:val="00ED3A79"/>
    <w:rsid w:val="00ED6863"/>
    <w:rsid w:val="00EE6E3F"/>
    <w:rsid w:val="00F060F8"/>
    <w:rsid w:val="00F1132D"/>
    <w:rsid w:val="00F1383D"/>
    <w:rsid w:val="00F20B88"/>
    <w:rsid w:val="00F37FC4"/>
    <w:rsid w:val="00F53D7C"/>
    <w:rsid w:val="00F60A45"/>
    <w:rsid w:val="00F7039B"/>
    <w:rsid w:val="00F91525"/>
    <w:rsid w:val="00F91582"/>
    <w:rsid w:val="00FA5B63"/>
    <w:rsid w:val="00FB2F96"/>
    <w:rsid w:val="00FB4873"/>
    <w:rsid w:val="00FC1454"/>
    <w:rsid w:val="00FC6A72"/>
    <w:rsid w:val="00FD2516"/>
    <w:rsid w:val="00FD5028"/>
    <w:rsid w:val="00FE0CB2"/>
    <w:rsid w:val="00FE18FE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46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192"/>
    <w:pPr>
      <w:ind w:left="720"/>
      <w:contextualSpacing/>
    </w:pPr>
  </w:style>
  <w:style w:type="paragraph" w:customStyle="1" w:styleId="ConsPlusNonformat">
    <w:name w:val="ConsPlusNonformat"/>
    <w:rsid w:val="006665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C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6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7E4E"/>
  </w:style>
  <w:style w:type="character" w:styleId="a6">
    <w:name w:val="Strong"/>
    <w:basedOn w:val="a0"/>
    <w:uiPriority w:val="22"/>
    <w:qFormat/>
    <w:rsid w:val="00A37E4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F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56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F37FC4"/>
    <w:pPr>
      <w:spacing w:after="0" w:line="240" w:lineRule="auto"/>
      <w:ind w:right="-7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37F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0466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04663"/>
  </w:style>
  <w:style w:type="paragraph" w:styleId="2">
    <w:name w:val="Body Text 2"/>
    <w:basedOn w:val="a"/>
    <w:link w:val="20"/>
    <w:unhideWhenUsed/>
    <w:rsid w:val="006046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04663"/>
  </w:style>
  <w:style w:type="character" w:customStyle="1" w:styleId="10">
    <w:name w:val="Заголовок 1 Знак"/>
    <w:basedOn w:val="a0"/>
    <w:link w:val="1"/>
    <w:rsid w:val="0060466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21">
    <w:name w:val="Стиль 2"/>
    <w:basedOn w:val="a"/>
    <w:link w:val="22"/>
    <w:qFormat/>
    <w:rsid w:val="003B324A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Стиль 2 Знак"/>
    <w:link w:val="21"/>
    <w:rsid w:val="003B324A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3B3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B639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B6393"/>
  </w:style>
  <w:style w:type="paragraph" w:customStyle="1" w:styleId="Default">
    <w:name w:val="Default"/>
    <w:rsid w:val="00F13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link w:val="ae"/>
    <w:qFormat/>
    <w:rsid w:val="002928D8"/>
    <w:pPr>
      <w:spacing w:after="0" w:line="240" w:lineRule="auto"/>
    </w:pPr>
  </w:style>
  <w:style w:type="character" w:customStyle="1" w:styleId="ae">
    <w:name w:val="Без интервала Знак"/>
    <w:link w:val="ad"/>
    <w:locked/>
    <w:rsid w:val="002928D8"/>
  </w:style>
  <w:style w:type="paragraph" w:customStyle="1" w:styleId="11">
    <w:name w:val="Основной текст11"/>
    <w:basedOn w:val="a"/>
    <w:rsid w:val="00CB11A9"/>
    <w:pPr>
      <w:shd w:val="clear" w:color="auto" w:fill="FFFFFF"/>
      <w:spacing w:before="360" w:after="0" w:line="322" w:lineRule="exact"/>
      <w:ind w:hanging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Основной текст1"/>
    <w:basedOn w:val="a"/>
    <w:rsid w:val="00875CBA"/>
    <w:pPr>
      <w:shd w:val="clear" w:color="auto" w:fill="FFFFFF"/>
      <w:spacing w:before="840" w:after="1320" w:line="275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3">
    <w:name w:val="Заголовок №2_"/>
    <w:basedOn w:val="a0"/>
    <w:link w:val="210"/>
    <w:rsid w:val="00400ED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4">
    <w:name w:val="Заголовок №2"/>
    <w:basedOn w:val="23"/>
    <w:rsid w:val="00400E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10">
    <w:name w:val="Заголовок №21"/>
    <w:basedOn w:val="a"/>
    <w:link w:val="23"/>
    <w:rsid w:val="00400ED9"/>
    <w:pPr>
      <w:widowControl w:val="0"/>
      <w:shd w:val="clear" w:color="auto" w:fill="FFFFFF"/>
      <w:spacing w:before="600" w:after="0" w:line="413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">
    <w:name w:val="Основной текст7"/>
    <w:basedOn w:val="a"/>
    <w:rsid w:val="00703A2B"/>
    <w:pPr>
      <w:widowControl w:val="0"/>
      <w:shd w:val="clear" w:color="auto" w:fill="FFFFFF"/>
      <w:spacing w:after="0" w:line="413" w:lineRule="exact"/>
      <w:ind w:hanging="212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basedOn w:val="a0"/>
    <w:rsid w:val="00703A2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submenu-table">
    <w:name w:val="submenu-table"/>
    <w:basedOn w:val="a0"/>
    <w:rsid w:val="00703A2B"/>
  </w:style>
  <w:style w:type="character" w:customStyle="1" w:styleId="FontStyle14">
    <w:name w:val="Font Style14"/>
    <w:uiPriority w:val="99"/>
    <w:rsid w:val="00703A2B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5">
    <w:name w:val="Style5"/>
    <w:basedOn w:val="a"/>
    <w:uiPriority w:val="99"/>
    <w:rsid w:val="00703A2B"/>
    <w:pPr>
      <w:widowControl w:val="0"/>
      <w:autoSpaceDE w:val="0"/>
      <w:autoSpaceDN w:val="0"/>
      <w:adjustRightInd w:val="0"/>
      <w:spacing w:after="0" w:line="264" w:lineRule="exact"/>
      <w:ind w:firstLine="5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03A2B"/>
    <w:pPr>
      <w:widowControl w:val="0"/>
      <w:autoSpaceDE w:val="0"/>
      <w:autoSpaceDN w:val="0"/>
      <w:adjustRightInd w:val="0"/>
      <w:spacing w:after="0" w:line="266" w:lineRule="exact"/>
      <w:ind w:hanging="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03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03A2B"/>
    <w:rPr>
      <w:rFonts w:ascii="Calibri" w:hAnsi="Calibri" w:cs="Calibri"/>
      <w:b/>
      <w:bCs/>
      <w:sz w:val="18"/>
      <w:szCs w:val="18"/>
    </w:rPr>
  </w:style>
  <w:style w:type="character" w:customStyle="1" w:styleId="FontStyle16">
    <w:name w:val="Font Style16"/>
    <w:uiPriority w:val="99"/>
    <w:rsid w:val="00703A2B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1">
    <w:name w:val="Font Style11"/>
    <w:uiPriority w:val="99"/>
    <w:rsid w:val="00703A2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uiPriority w:val="99"/>
    <w:rsid w:val="00703A2B"/>
    <w:rPr>
      <w:rFonts w:ascii="Calibri" w:hAnsi="Calibri" w:cs="Calibri"/>
      <w:b/>
      <w:bCs/>
      <w:sz w:val="18"/>
      <w:szCs w:val="18"/>
    </w:rPr>
  </w:style>
  <w:style w:type="character" w:customStyle="1" w:styleId="FontStyle13">
    <w:name w:val="Font Style13"/>
    <w:uiPriority w:val="99"/>
    <w:rsid w:val="00703A2B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703A2B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46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192"/>
    <w:pPr>
      <w:ind w:left="720"/>
      <w:contextualSpacing/>
    </w:pPr>
  </w:style>
  <w:style w:type="paragraph" w:customStyle="1" w:styleId="ConsPlusNonformat">
    <w:name w:val="ConsPlusNonformat"/>
    <w:rsid w:val="006665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C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6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7E4E"/>
  </w:style>
  <w:style w:type="character" w:styleId="a6">
    <w:name w:val="Strong"/>
    <w:basedOn w:val="a0"/>
    <w:uiPriority w:val="22"/>
    <w:qFormat/>
    <w:rsid w:val="00A37E4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F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56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F37FC4"/>
    <w:pPr>
      <w:spacing w:after="0" w:line="240" w:lineRule="auto"/>
      <w:ind w:right="-7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37F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0466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04663"/>
  </w:style>
  <w:style w:type="paragraph" w:styleId="2">
    <w:name w:val="Body Text 2"/>
    <w:basedOn w:val="a"/>
    <w:link w:val="20"/>
    <w:unhideWhenUsed/>
    <w:rsid w:val="006046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04663"/>
  </w:style>
  <w:style w:type="character" w:customStyle="1" w:styleId="10">
    <w:name w:val="Заголовок 1 Знак"/>
    <w:basedOn w:val="a0"/>
    <w:link w:val="1"/>
    <w:rsid w:val="0060466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21">
    <w:name w:val="Стиль 2"/>
    <w:basedOn w:val="a"/>
    <w:link w:val="22"/>
    <w:qFormat/>
    <w:rsid w:val="003B324A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Стиль 2 Знак"/>
    <w:link w:val="21"/>
    <w:rsid w:val="003B324A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3B3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B639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B6393"/>
  </w:style>
  <w:style w:type="paragraph" w:customStyle="1" w:styleId="Default">
    <w:name w:val="Default"/>
    <w:rsid w:val="00F13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link w:val="ae"/>
    <w:qFormat/>
    <w:rsid w:val="002928D8"/>
    <w:pPr>
      <w:spacing w:after="0" w:line="240" w:lineRule="auto"/>
    </w:pPr>
  </w:style>
  <w:style w:type="character" w:customStyle="1" w:styleId="ae">
    <w:name w:val="Без интервала Знак"/>
    <w:link w:val="ad"/>
    <w:locked/>
    <w:rsid w:val="002928D8"/>
  </w:style>
  <w:style w:type="paragraph" w:customStyle="1" w:styleId="11">
    <w:name w:val="Основной текст11"/>
    <w:basedOn w:val="a"/>
    <w:rsid w:val="00CB11A9"/>
    <w:pPr>
      <w:shd w:val="clear" w:color="auto" w:fill="FFFFFF"/>
      <w:spacing w:before="360" w:after="0" w:line="322" w:lineRule="exact"/>
      <w:ind w:hanging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Основной текст1"/>
    <w:basedOn w:val="a"/>
    <w:rsid w:val="00875CBA"/>
    <w:pPr>
      <w:shd w:val="clear" w:color="auto" w:fill="FFFFFF"/>
      <w:spacing w:before="840" w:after="1320" w:line="275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3">
    <w:name w:val="Заголовок №2_"/>
    <w:basedOn w:val="a0"/>
    <w:link w:val="210"/>
    <w:rsid w:val="00400ED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4">
    <w:name w:val="Заголовок №2"/>
    <w:basedOn w:val="23"/>
    <w:rsid w:val="00400E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10">
    <w:name w:val="Заголовок №21"/>
    <w:basedOn w:val="a"/>
    <w:link w:val="23"/>
    <w:rsid w:val="00400ED9"/>
    <w:pPr>
      <w:widowControl w:val="0"/>
      <w:shd w:val="clear" w:color="auto" w:fill="FFFFFF"/>
      <w:spacing w:before="600" w:after="0" w:line="413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">
    <w:name w:val="Основной текст7"/>
    <w:basedOn w:val="a"/>
    <w:rsid w:val="00703A2B"/>
    <w:pPr>
      <w:widowControl w:val="0"/>
      <w:shd w:val="clear" w:color="auto" w:fill="FFFFFF"/>
      <w:spacing w:after="0" w:line="413" w:lineRule="exact"/>
      <w:ind w:hanging="212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0pt">
    <w:name w:val="Основной текст + Полужирный;Интервал 0 pt"/>
    <w:basedOn w:val="a0"/>
    <w:rsid w:val="00703A2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submenu-table">
    <w:name w:val="submenu-table"/>
    <w:basedOn w:val="a0"/>
    <w:rsid w:val="00703A2B"/>
  </w:style>
  <w:style w:type="character" w:customStyle="1" w:styleId="FontStyle14">
    <w:name w:val="Font Style14"/>
    <w:uiPriority w:val="99"/>
    <w:rsid w:val="00703A2B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5">
    <w:name w:val="Style5"/>
    <w:basedOn w:val="a"/>
    <w:uiPriority w:val="99"/>
    <w:rsid w:val="00703A2B"/>
    <w:pPr>
      <w:widowControl w:val="0"/>
      <w:autoSpaceDE w:val="0"/>
      <w:autoSpaceDN w:val="0"/>
      <w:adjustRightInd w:val="0"/>
      <w:spacing w:after="0" w:line="264" w:lineRule="exact"/>
      <w:ind w:firstLine="5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03A2B"/>
    <w:pPr>
      <w:widowControl w:val="0"/>
      <w:autoSpaceDE w:val="0"/>
      <w:autoSpaceDN w:val="0"/>
      <w:adjustRightInd w:val="0"/>
      <w:spacing w:after="0" w:line="266" w:lineRule="exact"/>
      <w:ind w:hanging="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03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03A2B"/>
    <w:rPr>
      <w:rFonts w:ascii="Calibri" w:hAnsi="Calibri" w:cs="Calibri"/>
      <w:b/>
      <w:bCs/>
      <w:sz w:val="18"/>
      <w:szCs w:val="18"/>
    </w:rPr>
  </w:style>
  <w:style w:type="character" w:customStyle="1" w:styleId="FontStyle16">
    <w:name w:val="Font Style16"/>
    <w:uiPriority w:val="99"/>
    <w:rsid w:val="00703A2B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1">
    <w:name w:val="Font Style11"/>
    <w:uiPriority w:val="99"/>
    <w:rsid w:val="00703A2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uiPriority w:val="99"/>
    <w:rsid w:val="00703A2B"/>
    <w:rPr>
      <w:rFonts w:ascii="Calibri" w:hAnsi="Calibri" w:cs="Calibri"/>
      <w:b/>
      <w:bCs/>
      <w:sz w:val="18"/>
      <w:szCs w:val="18"/>
    </w:rPr>
  </w:style>
  <w:style w:type="character" w:customStyle="1" w:styleId="FontStyle13">
    <w:name w:val="Font Style13"/>
    <w:uiPriority w:val="99"/>
    <w:rsid w:val="00703A2B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703A2B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59F6-BE38-469C-8C10-F0F935A4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4668</TotalTime>
  <Pages>1</Pages>
  <Words>8831</Words>
  <Characters>50342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2017-10-23T09:50:00Z</cp:lastPrinted>
  <dcterms:created xsi:type="dcterms:W3CDTF">2015-02-04T09:38:00Z</dcterms:created>
  <dcterms:modified xsi:type="dcterms:W3CDTF">2017-11-22T07:18:00Z</dcterms:modified>
</cp:coreProperties>
</file>