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CF" w:rsidRPr="00897C61" w:rsidRDefault="00220CC6" w:rsidP="00897C61">
      <w:pPr>
        <w:spacing w:after="0" w:line="360" w:lineRule="auto"/>
        <w:ind w:firstLine="709"/>
        <w:jc w:val="right"/>
        <w:rPr>
          <w:rFonts w:ascii="Times New Roman" w:eastAsia="Times New Roman" w:hAnsi="Times New Roman" w:cs="Times New Roman"/>
          <w:i/>
          <w:color w:val="000000"/>
          <w:sz w:val="28"/>
          <w:szCs w:val="28"/>
        </w:rPr>
      </w:pPr>
      <w:r w:rsidRPr="00897C61">
        <w:rPr>
          <w:rFonts w:ascii="Times New Roman" w:eastAsia="Times New Roman" w:hAnsi="Times New Roman" w:cs="Times New Roman"/>
          <w:i/>
          <w:color w:val="000000"/>
          <w:sz w:val="28"/>
          <w:szCs w:val="28"/>
        </w:rPr>
        <w:t>Электронная почта:</w:t>
      </w:r>
      <w:proofErr w:type="spellStart"/>
      <w:r w:rsidR="005F4FF6" w:rsidRPr="00897C61">
        <w:rPr>
          <w:rFonts w:ascii="Times New Roman" w:eastAsia="Times New Roman" w:hAnsi="Times New Roman" w:cs="Times New Roman"/>
          <w:i/>
          <w:color w:val="000000"/>
          <w:sz w:val="28"/>
          <w:szCs w:val="28"/>
          <w:lang w:val="en-US"/>
        </w:rPr>
        <w:t>dimakond</w:t>
      </w:r>
      <w:proofErr w:type="spellEnd"/>
      <w:r w:rsidR="005F4FF6" w:rsidRPr="00897C61">
        <w:rPr>
          <w:rFonts w:ascii="Times New Roman" w:eastAsia="Times New Roman" w:hAnsi="Times New Roman" w:cs="Times New Roman"/>
          <w:i/>
          <w:color w:val="000000"/>
          <w:sz w:val="28"/>
          <w:szCs w:val="28"/>
        </w:rPr>
        <w:t>09@</w:t>
      </w:r>
      <w:proofErr w:type="spellStart"/>
      <w:r w:rsidR="005F4FF6" w:rsidRPr="00897C61">
        <w:rPr>
          <w:rFonts w:ascii="Times New Roman" w:eastAsia="Times New Roman" w:hAnsi="Times New Roman" w:cs="Times New Roman"/>
          <w:i/>
          <w:color w:val="000000"/>
          <w:sz w:val="28"/>
          <w:szCs w:val="28"/>
          <w:lang w:val="en-US"/>
        </w:rPr>
        <w:t>mai</w:t>
      </w:r>
      <w:proofErr w:type="spellEnd"/>
      <w:r w:rsidR="005F4FF6" w:rsidRPr="00897C61">
        <w:rPr>
          <w:rFonts w:ascii="Times New Roman" w:eastAsia="Times New Roman" w:hAnsi="Times New Roman" w:cs="Times New Roman"/>
          <w:i/>
          <w:color w:val="000000"/>
          <w:sz w:val="28"/>
          <w:szCs w:val="28"/>
        </w:rPr>
        <w:t>.</w:t>
      </w:r>
      <w:proofErr w:type="spellStart"/>
      <w:r w:rsidR="005F4FF6" w:rsidRPr="00897C61">
        <w:rPr>
          <w:rFonts w:ascii="Times New Roman" w:eastAsia="Times New Roman" w:hAnsi="Times New Roman" w:cs="Times New Roman"/>
          <w:i/>
          <w:color w:val="000000"/>
          <w:sz w:val="28"/>
          <w:szCs w:val="28"/>
          <w:lang w:val="en-US"/>
        </w:rPr>
        <w:t>lru</w:t>
      </w:r>
      <w:proofErr w:type="spellEnd"/>
    </w:p>
    <w:p w:rsidR="00220CC6" w:rsidRPr="00897C61" w:rsidRDefault="001228CF" w:rsidP="00897C61">
      <w:pPr>
        <w:spacing w:after="0" w:line="360" w:lineRule="auto"/>
        <w:ind w:firstLine="709"/>
        <w:jc w:val="right"/>
        <w:rPr>
          <w:rFonts w:ascii="Times New Roman" w:eastAsia="Times New Roman" w:hAnsi="Times New Roman" w:cs="Times New Roman"/>
          <w:i/>
          <w:color w:val="000000"/>
          <w:sz w:val="28"/>
          <w:szCs w:val="28"/>
        </w:rPr>
      </w:pPr>
      <w:r w:rsidRPr="00897C61">
        <w:rPr>
          <w:rFonts w:ascii="Times New Roman" w:eastAsia="Times New Roman" w:hAnsi="Times New Roman" w:cs="Times New Roman"/>
          <w:i/>
          <w:color w:val="000000"/>
          <w:sz w:val="28"/>
          <w:szCs w:val="28"/>
        </w:rPr>
        <w:t xml:space="preserve"> </w:t>
      </w:r>
      <w:r w:rsidR="005F4FF6" w:rsidRPr="00897C61">
        <w:rPr>
          <w:rFonts w:ascii="Times New Roman" w:eastAsia="Times New Roman" w:hAnsi="Times New Roman" w:cs="Times New Roman"/>
          <w:i/>
          <w:color w:val="000000"/>
          <w:sz w:val="28"/>
          <w:szCs w:val="28"/>
        </w:rPr>
        <w:t>Тел. 8 915 27 57 943</w:t>
      </w:r>
    </w:p>
    <w:p w:rsidR="00572490" w:rsidRPr="00897C61" w:rsidRDefault="00CE259D" w:rsidP="00897C61">
      <w:pPr>
        <w:pStyle w:val="a3"/>
        <w:shd w:val="clear" w:color="auto" w:fill="FFFFFF"/>
        <w:spacing w:before="0" w:beforeAutospacing="0" w:after="0" w:afterAutospacing="0" w:line="360" w:lineRule="auto"/>
        <w:ind w:firstLine="709"/>
        <w:jc w:val="both"/>
        <w:textAlignment w:val="baseline"/>
        <w:rPr>
          <w:b/>
          <w:color w:val="000000"/>
          <w:sz w:val="28"/>
          <w:szCs w:val="28"/>
        </w:rPr>
      </w:pPr>
      <w:r w:rsidRPr="00897C61">
        <w:rPr>
          <w:b/>
          <w:color w:val="000000"/>
          <w:sz w:val="28"/>
          <w:szCs w:val="28"/>
        </w:rPr>
        <w:t xml:space="preserve">Организация курсового и дипломного проектирования по  специальности </w:t>
      </w:r>
      <w:r w:rsidR="00897C61" w:rsidRPr="00897C61">
        <w:rPr>
          <w:b/>
          <w:color w:val="000000"/>
          <w:sz w:val="28"/>
          <w:szCs w:val="28"/>
        </w:rPr>
        <w:t xml:space="preserve"> «</w:t>
      </w:r>
      <w:r w:rsidR="00A832DE" w:rsidRPr="00897C61">
        <w:rPr>
          <w:b/>
          <w:color w:val="000000"/>
          <w:sz w:val="28"/>
          <w:szCs w:val="28"/>
        </w:rPr>
        <w:t xml:space="preserve">Технология </w:t>
      </w:r>
      <w:r w:rsidR="00A832DE" w:rsidRPr="00897C61">
        <w:rPr>
          <w:b/>
          <w:sz w:val="28"/>
          <w:szCs w:val="28"/>
        </w:rPr>
        <w:t xml:space="preserve">металлообрабатывающего </w:t>
      </w:r>
      <w:r w:rsidR="00A832DE" w:rsidRPr="00897C61">
        <w:rPr>
          <w:b/>
          <w:bCs/>
          <w:sz w:val="28"/>
          <w:szCs w:val="28"/>
        </w:rPr>
        <w:t xml:space="preserve"> </w:t>
      </w:r>
      <w:r w:rsidR="00A832DE" w:rsidRPr="00897C61">
        <w:rPr>
          <w:b/>
          <w:color w:val="000000"/>
          <w:sz w:val="28"/>
          <w:szCs w:val="28"/>
        </w:rPr>
        <w:t xml:space="preserve"> производства</w:t>
      </w:r>
      <w:r w:rsidR="00897C61" w:rsidRPr="00897C61">
        <w:rPr>
          <w:b/>
          <w:color w:val="000000"/>
          <w:sz w:val="28"/>
          <w:szCs w:val="28"/>
        </w:rPr>
        <w:t>»</w:t>
      </w:r>
    </w:p>
    <w:p w:rsidR="00A02968" w:rsidRPr="00897C61" w:rsidRDefault="00A02968" w:rsidP="00897C61">
      <w:pPr>
        <w:spacing w:after="0" w:line="360" w:lineRule="auto"/>
        <w:ind w:firstLine="709"/>
        <w:jc w:val="right"/>
        <w:rPr>
          <w:rFonts w:ascii="Times New Roman" w:eastAsia="Times New Roman" w:hAnsi="Times New Roman" w:cs="Times New Roman"/>
          <w:color w:val="000000"/>
          <w:sz w:val="28"/>
          <w:szCs w:val="28"/>
        </w:rPr>
      </w:pPr>
      <w:proofErr w:type="spellStart"/>
      <w:r w:rsidRPr="00897C61">
        <w:rPr>
          <w:rFonts w:ascii="Times New Roman" w:eastAsia="Times New Roman" w:hAnsi="Times New Roman" w:cs="Times New Roman"/>
          <w:color w:val="000000"/>
          <w:sz w:val="28"/>
          <w:szCs w:val="28"/>
        </w:rPr>
        <w:t>Грушникова</w:t>
      </w:r>
      <w:proofErr w:type="spellEnd"/>
      <w:r w:rsidRPr="00897C61">
        <w:rPr>
          <w:rFonts w:ascii="Times New Roman" w:eastAsia="Times New Roman" w:hAnsi="Times New Roman" w:cs="Times New Roman"/>
          <w:color w:val="000000"/>
          <w:sz w:val="28"/>
          <w:szCs w:val="28"/>
        </w:rPr>
        <w:t xml:space="preserve"> Т. Н., </w:t>
      </w:r>
      <w:proofErr w:type="spellStart"/>
      <w:r w:rsidRPr="00897C61">
        <w:rPr>
          <w:rFonts w:ascii="Times New Roman" w:eastAsia="Times New Roman" w:hAnsi="Times New Roman" w:cs="Times New Roman"/>
          <w:color w:val="000000"/>
          <w:sz w:val="28"/>
          <w:szCs w:val="28"/>
        </w:rPr>
        <w:t>Кондюхов</w:t>
      </w:r>
      <w:proofErr w:type="spellEnd"/>
      <w:r w:rsidRPr="00897C61">
        <w:rPr>
          <w:rFonts w:ascii="Times New Roman" w:eastAsia="Times New Roman" w:hAnsi="Times New Roman" w:cs="Times New Roman"/>
          <w:color w:val="000000"/>
          <w:sz w:val="28"/>
          <w:szCs w:val="28"/>
        </w:rPr>
        <w:t xml:space="preserve"> Д. П. преподаватели спец. дисциплин</w:t>
      </w:r>
    </w:p>
    <w:p w:rsidR="00A02968" w:rsidRPr="00897C61" w:rsidRDefault="00A02968" w:rsidP="00897C61">
      <w:pPr>
        <w:spacing w:after="0" w:line="360" w:lineRule="auto"/>
        <w:ind w:left="2124" w:firstLine="708"/>
        <w:jc w:val="right"/>
        <w:rPr>
          <w:rFonts w:ascii="Times New Roman" w:eastAsiaTheme="minorEastAsia" w:hAnsi="Times New Roman" w:cs="Times New Roman"/>
          <w:sz w:val="28"/>
          <w:szCs w:val="28"/>
          <w:lang w:eastAsia="ru-RU"/>
        </w:rPr>
      </w:pPr>
      <w:r w:rsidRPr="00897C61">
        <w:rPr>
          <w:rFonts w:ascii="Times New Roman" w:hAnsi="Times New Roman" w:cs="Times New Roman"/>
          <w:color w:val="000000"/>
          <w:sz w:val="28"/>
          <w:szCs w:val="28"/>
        </w:rPr>
        <w:t xml:space="preserve">ГБПОУ МО </w:t>
      </w:r>
      <w:r w:rsidRPr="00897C61">
        <w:rPr>
          <w:rFonts w:ascii="Times New Roman" w:hAnsi="Times New Roman" w:cs="Times New Roman"/>
          <w:sz w:val="28"/>
          <w:szCs w:val="28"/>
        </w:rPr>
        <w:t>«Колледж «Коломна»</w:t>
      </w:r>
    </w:p>
    <w:p w:rsidR="00897C61" w:rsidRDefault="00897C61" w:rsidP="00897C61">
      <w:pPr>
        <w:spacing w:after="0" w:line="360" w:lineRule="auto"/>
        <w:ind w:firstLine="709"/>
        <w:jc w:val="right"/>
        <w:rPr>
          <w:rFonts w:ascii="Times New Roman" w:hAnsi="Times New Roman" w:cs="Times New Roman"/>
          <w:color w:val="000000"/>
          <w:sz w:val="28"/>
          <w:szCs w:val="28"/>
          <w:shd w:val="clear" w:color="auto" w:fill="FFFFFF"/>
        </w:rPr>
      </w:pPr>
    </w:p>
    <w:p w:rsidR="00220CC6" w:rsidRPr="00897C61" w:rsidRDefault="001369ED" w:rsidP="00897C61">
      <w:pPr>
        <w:spacing w:after="0" w:line="360" w:lineRule="auto"/>
        <w:ind w:firstLine="709"/>
        <w:jc w:val="right"/>
        <w:rPr>
          <w:rFonts w:ascii="Times New Roman" w:hAnsi="Times New Roman" w:cs="Times New Roman"/>
          <w:color w:val="000000"/>
          <w:sz w:val="28"/>
          <w:szCs w:val="28"/>
          <w:shd w:val="clear" w:color="auto" w:fill="FFFFFF"/>
        </w:rPr>
      </w:pPr>
      <w:r w:rsidRPr="00897C61">
        <w:rPr>
          <w:rFonts w:ascii="Times New Roman" w:hAnsi="Times New Roman" w:cs="Times New Roman"/>
          <w:color w:val="000000"/>
          <w:sz w:val="28"/>
          <w:szCs w:val="28"/>
          <w:shd w:val="clear" w:color="auto" w:fill="FFFFFF"/>
        </w:rPr>
        <w:t xml:space="preserve">«Мы должны сделать так, чтобы работа </w:t>
      </w:r>
    </w:p>
    <w:p w:rsidR="00220CC6" w:rsidRPr="00897C61" w:rsidRDefault="001369ED" w:rsidP="00897C61">
      <w:pPr>
        <w:spacing w:after="0" w:line="360" w:lineRule="auto"/>
        <w:ind w:firstLine="709"/>
        <w:jc w:val="right"/>
        <w:rPr>
          <w:rFonts w:ascii="Times New Roman" w:hAnsi="Times New Roman" w:cs="Times New Roman"/>
          <w:color w:val="000000"/>
          <w:sz w:val="28"/>
          <w:szCs w:val="28"/>
          <w:shd w:val="clear" w:color="auto" w:fill="FFFFFF"/>
        </w:rPr>
      </w:pPr>
      <w:r w:rsidRPr="00897C61">
        <w:rPr>
          <w:rFonts w:ascii="Times New Roman" w:hAnsi="Times New Roman" w:cs="Times New Roman"/>
          <w:color w:val="000000"/>
          <w:sz w:val="28"/>
          <w:szCs w:val="28"/>
          <w:shd w:val="clear" w:color="auto" w:fill="FFFFFF"/>
        </w:rPr>
        <w:t xml:space="preserve">с компьютером стала столь же естественной, </w:t>
      </w:r>
    </w:p>
    <w:p w:rsidR="001369ED" w:rsidRPr="00897C61" w:rsidRDefault="001369ED" w:rsidP="00897C61">
      <w:pPr>
        <w:spacing w:after="0" w:line="360" w:lineRule="auto"/>
        <w:ind w:firstLine="709"/>
        <w:jc w:val="right"/>
        <w:rPr>
          <w:rFonts w:ascii="Times New Roman" w:hAnsi="Times New Roman" w:cs="Times New Roman"/>
          <w:color w:val="000000"/>
          <w:sz w:val="28"/>
          <w:szCs w:val="28"/>
          <w:shd w:val="clear" w:color="auto" w:fill="FFFFFF"/>
        </w:rPr>
      </w:pPr>
      <w:r w:rsidRPr="00897C61">
        <w:rPr>
          <w:rFonts w:ascii="Times New Roman" w:hAnsi="Times New Roman" w:cs="Times New Roman"/>
          <w:color w:val="000000"/>
          <w:sz w:val="28"/>
          <w:szCs w:val="28"/>
          <w:shd w:val="clear" w:color="auto" w:fill="FFFFFF"/>
        </w:rPr>
        <w:t>как с карандашом или ручкой». Бил Гейтс</w:t>
      </w:r>
    </w:p>
    <w:p w:rsidR="005424B2" w:rsidRPr="00897C61" w:rsidRDefault="00FE0FB9" w:rsidP="00897C61">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w:t>
      </w:r>
      <w:r w:rsidR="005424B2" w:rsidRPr="00897C61">
        <w:rPr>
          <w:color w:val="000000"/>
          <w:sz w:val="28"/>
          <w:szCs w:val="28"/>
        </w:rPr>
        <w:t xml:space="preserve">дним из важнейших требований к квалификации специалиста в области машиностроения является умение автоматизированного проектирования. </w:t>
      </w:r>
      <w:proofErr w:type="gramStart"/>
      <w:r w:rsidR="005424B2" w:rsidRPr="00897C61">
        <w:rPr>
          <w:color w:val="000000"/>
          <w:sz w:val="28"/>
          <w:szCs w:val="28"/>
        </w:rPr>
        <w:t xml:space="preserve">В соответствии с учебным планом специальности </w:t>
      </w:r>
      <w:r>
        <w:rPr>
          <w:color w:val="000000"/>
          <w:sz w:val="28"/>
          <w:szCs w:val="28"/>
        </w:rPr>
        <w:t>«</w:t>
      </w:r>
      <w:r w:rsidR="005424B2" w:rsidRPr="00897C61">
        <w:rPr>
          <w:color w:val="000000"/>
          <w:sz w:val="28"/>
          <w:szCs w:val="28"/>
        </w:rPr>
        <w:t>Технология обработки металлорежущего производства</w:t>
      </w:r>
      <w:r>
        <w:rPr>
          <w:color w:val="000000"/>
          <w:sz w:val="28"/>
          <w:szCs w:val="28"/>
        </w:rPr>
        <w:t xml:space="preserve">» студенты </w:t>
      </w:r>
      <w:r w:rsidR="005424B2" w:rsidRPr="00897C61">
        <w:rPr>
          <w:color w:val="000000"/>
          <w:sz w:val="28"/>
          <w:szCs w:val="28"/>
        </w:rPr>
        <w:t xml:space="preserve"> изучают дисциплины </w:t>
      </w:r>
      <w:r>
        <w:rPr>
          <w:color w:val="000000"/>
          <w:sz w:val="28"/>
          <w:szCs w:val="28"/>
        </w:rPr>
        <w:t>«</w:t>
      </w:r>
      <w:r w:rsidR="005424B2" w:rsidRPr="00897C61">
        <w:rPr>
          <w:color w:val="000000"/>
          <w:sz w:val="28"/>
          <w:szCs w:val="28"/>
        </w:rPr>
        <w:t>Информационные технологии в профессиональной деятельности</w:t>
      </w:r>
      <w:r>
        <w:rPr>
          <w:color w:val="000000"/>
          <w:sz w:val="28"/>
          <w:szCs w:val="28"/>
        </w:rPr>
        <w:t>»</w:t>
      </w:r>
      <w:r w:rsidR="005424B2" w:rsidRPr="00897C61">
        <w:rPr>
          <w:color w:val="000000"/>
          <w:sz w:val="28"/>
          <w:szCs w:val="28"/>
        </w:rPr>
        <w:t xml:space="preserve">, </w:t>
      </w:r>
      <w:r>
        <w:rPr>
          <w:color w:val="000000"/>
          <w:sz w:val="28"/>
          <w:szCs w:val="28"/>
        </w:rPr>
        <w:t xml:space="preserve"> «</w:t>
      </w:r>
      <w:r w:rsidR="005424B2" w:rsidRPr="00897C61">
        <w:rPr>
          <w:color w:val="000000"/>
          <w:sz w:val="28"/>
          <w:szCs w:val="28"/>
        </w:rPr>
        <w:t>Программирование для автоматизированного оборудования</w:t>
      </w:r>
      <w:r>
        <w:rPr>
          <w:color w:val="000000"/>
          <w:sz w:val="28"/>
          <w:szCs w:val="28"/>
        </w:rPr>
        <w:t>»</w:t>
      </w:r>
      <w:r w:rsidR="005424B2" w:rsidRPr="00897C61">
        <w:rPr>
          <w:color w:val="000000"/>
          <w:sz w:val="28"/>
          <w:szCs w:val="28"/>
        </w:rPr>
        <w:t xml:space="preserve">, </w:t>
      </w:r>
      <w:r>
        <w:rPr>
          <w:color w:val="000000"/>
          <w:sz w:val="28"/>
          <w:szCs w:val="28"/>
        </w:rPr>
        <w:t xml:space="preserve"> «</w:t>
      </w:r>
      <w:r w:rsidR="005424B2" w:rsidRPr="00897C61">
        <w:rPr>
          <w:color w:val="000000"/>
          <w:sz w:val="28"/>
          <w:szCs w:val="28"/>
        </w:rPr>
        <w:t>Компьютерная графика</w:t>
      </w:r>
      <w:r>
        <w:rPr>
          <w:color w:val="000000"/>
          <w:sz w:val="28"/>
          <w:szCs w:val="28"/>
        </w:rPr>
        <w:t>»</w:t>
      </w:r>
      <w:r w:rsidR="005424B2" w:rsidRPr="00897C61">
        <w:rPr>
          <w:color w:val="000000"/>
          <w:sz w:val="28"/>
          <w:szCs w:val="28"/>
        </w:rPr>
        <w:t xml:space="preserve">, </w:t>
      </w:r>
      <w:r w:rsidR="00A832DE" w:rsidRPr="00897C61">
        <w:rPr>
          <w:color w:val="000000"/>
          <w:sz w:val="28"/>
          <w:szCs w:val="28"/>
        </w:rPr>
        <w:t xml:space="preserve">ПМ.01 </w:t>
      </w:r>
      <w:r w:rsidR="00A832DE" w:rsidRPr="00897C61">
        <w:rPr>
          <w:rFonts w:eastAsia="Calibri"/>
          <w:sz w:val="28"/>
          <w:szCs w:val="28"/>
        </w:rPr>
        <w:t>«Разработка технологических процессов и управляющих программ для изготовления деталей» (</w:t>
      </w:r>
      <w:r w:rsidR="005424B2" w:rsidRPr="00897C61">
        <w:rPr>
          <w:color w:val="000000"/>
          <w:sz w:val="28"/>
          <w:szCs w:val="28"/>
        </w:rPr>
        <w:t>МДК 01.02 Системы автоматизированного проектирования и программирования в машиностроении</w:t>
      </w:r>
      <w:r w:rsidR="00A832DE" w:rsidRPr="00897C61">
        <w:rPr>
          <w:color w:val="000000"/>
          <w:sz w:val="28"/>
          <w:szCs w:val="28"/>
        </w:rPr>
        <w:t>)</w:t>
      </w:r>
      <w:r w:rsidR="005424B2" w:rsidRPr="00897C61">
        <w:rPr>
          <w:color w:val="000000"/>
          <w:sz w:val="28"/>
          <w:szCs w:val="28"/>
        </w:rPr>
        <w:t xml:space="preserve">, </w:t>
      </w:r>
      <w:r>
        <w:rPr>
          <w:color w:val="000000"/>
          <w:sz w:val="28"/>
          <w:szCs w:val="28"/>
        </w:rPr>
        <w:t xml:space="preserve">одной из задач которых </w:t>
      </w:r>
      <w:r w:rsidR="005424B2" w:rsidRPr="00897C61">
        <w:rPr>
          <w:color w:val="000000"/>
          <w:sz w:val="28"/>
          <w:szCs w:val="28"/>
        </w:rPr>
        <w:t xml:space="preserve"> является </w:t>
      </w:r>
      <w:r>
        <w:rPr>
          <w:color w:val="000000"/>
          <w:sz w:val="28"/>
          <w:szCs w:val="28"/>
        </w:rPr>
        <w:t>освоение  способов работы с</w:t>
      </w:r>
      <w:r w:rsidR="005424B2" w:rsidRPr="00897C61">
        <w:rPr>
          <w:color w:val="000000"/>
          <w:sz w:val="28"/>
          <w:szCs w:val="28"/>
        </w:rPr>
        <w:t xml:space="preserve"> пакетом прикладных программ </w:t>
      </w:r>
      <w:r>
        <w:rPr>
          <w:color w:val="000000"/>
          <w:sz w:val="28"/>
          <w:szCs w:val="28"/>
        </w:rPr>
        <w:t xml:space="preserve">в процессе формирования </w:t>
      </w:r>
      <w:r w:rsidR="005424B2" w:rsidRPr="00897C61">
        <w:rPr>
          <w:color w:val="000000"/>
          <w:sz w:val="28"/>
          <w:szCs w:val="28"/>
        </w:rPr>
        <w:t>профессиональных</w:t>
      </w:r>
      <w:proofErr w:type="gramEnd"/>
      <w:r w:rsidR="005424B2" w:rsidRPr="00897C61">
        <w:rPr>
          <w:color w:val="000000"/>
          <w:sz w:val="28"/>
          <w:szCs w:val="28"/>
        </w:rPr>
        <w:t xml:space="preserve"> компетенций:</w:t>
      </w:r>
    </w:p>
    <w:p w:rsidR="005424B2" w:rsidRPr="00897C61" w:rsidRDefault="005424B2" w:rsidP="00897C61">
      <w:pPr>
        <w:pStyle w:val="a3"/>
        <w:shd w:val="clear" w:color="auto" w:fill="FFFFFF"/>
        <w:spacing w:before="0" w:beforeAutospacing="0" w:after="0" w:afterAutospacing="0" w:line="360" w:lineRule="auto"/>
        <w:ind w:firstLine="709"/>
        <w:jc w:val="both"/>
        <w:rPr>
          <w:color w:val="000000"/>
          <w:sz w:val="28"/>
          <w:szCs w:val="28"/>
        </w:rPr>
      </w:pPr>
      <w:r w:rsidRPr="00897C61">
        <w:rPr>
          <w:color w:val="000000"/>
          <w:sz w:val="28"/>
          <w:szCs w:val="28"/>
        </w:rPr>
        <w:t>ПК.1.4</w:t>
      </w:r>
      <w:proofErr w:type="gramStart"/>
      <w:r w:rsidRPr="00897C61">
        <w:rPr>
          <w:color w:val="000000"/>
          <w:sz w:val="28"/>
          <w:szCs w:val="28"/>
        </w:rPr>
        <w:t xml:space="preserve"> Р</w:t>
      </w:r>
      <w:proofErr w:type="gramEnd"/>
      <w:r w:rsidRPr="00897C61">
        <w:rPr>
          <w:color w:val="000000"/>
          <w:sz w:val="28"/>
          <w:szCs w:val="28"/>
        </w:rPr>
        <w:t>азрабатывать и внедрять управляющие программы обработки деталей;</w:t>
      </w:r>
    </w:p>
    <w:p w:rsidR="005424B2" w:rsidRPr="00897C61" w:rsidRDefault="005424B2" w:rsidP="00897C61">
      <w:pPr>
        <w:pStyle w:val="a3"/>
        <w:shd w:val="clear" w:color="auto" w:fill="FFFFFF"/>
        <w:spacing w:before="0" w:beforeAutospacing="0" w:after="0" w:afterAutospacing="0" w:line="360" w:lineRule="auto"/>
        <w:ind w:firstLine="709"/>
        <w:jc w:val="both"/>
        <w:rPr>
          <w:color w:val="000000"/>
          <w:sz w:val="28"/>
          <w:szCs w:val="28"/>
        </w:rPr>
      </w:pPr>
      <w:r w:rsidRPr="00897C61">
        <w:rPr>
          <w:color w:val="000000"/>
          <w:sz w:val="28"/>
          <w:szCs w:val="28"/>
        </w:rPr>
        <w:t>ПК.1.5</w:t>
      </w:r>
      <w:proofErr w:type="gramStart"/>
      <w:r w:rsidRPr="00897C61">
        <w:rPr>
          <w:color w:val="000000"/>
          <w:sz w:val="28"/>
          <w:szCs w:val="28"/>
        </w:rPr>
        <w:t xml:space="preserve"> И</w:t>
      </w:r>
      <w:proofErr w:type="gramEnd"/>
      <w:r w:rsidRPr="00897C61">
        <w:rPr>
          <w:color w:val="000000"/>
          <w:sz w:val="28"/>
          <w:szCs w:val="28"/>
        </w:rPr>
        <w:t>спользовать системы автоматизированного проектирования технологических процессов обработки деталей.</w:t>
      </w:r>
    </w:p>
    <w:p w:rsidR="000D0C97" w:rsidRPr="00897C61" w:rsidRDefault="000D0C97" w:rsidP="00FE0FB9">
      <w:pPr>
        <w:pStyle w:val="a3"/>
        <w:shd w:val="clear" w:color="auto" w:fill="FFFFFF"/>
        <w:spacing w:before="0" w:beforeAutospacing="0" w:after="0" w:afterAutospacing="0" w:line="360" w:lineRule="auto"/>
        <w:ind w:firstLine="709"/>
        <w:jc w:val="both"/>
        <w:textAlignment w:val="baseline"/>
        <w:rPr>
          <w:sz w:val="28"/>
          <w:szCs w:val="28"/>
        </w:rPr>
      </w:pPr>
      <w:r w:rsidRPr="00897C61">
        <w:rPr>
          <w:rFonts w:eastAsia="Calibri"/>
          <w:sz w:val="28"/>
          <w:szCs w:val="28"/>
        </w:rPr>
        <w:t>Умение пользоваться любым графическим редактором</w:t>
      </w:r>
      <w:r w:rsidR="00846A64" w:rsidRPr="00897C61">
        <w:rPr>
          <w:rFonts w:eastAsia="Calibri"/>
          <w:sz w:val="28"/>
          <w:szCs w:val="28"/>
        </w:rPr>
        <w:t xml:space="preserve"> </w:t>
      </w:r>
      <w:r w:rsidRPr="00897C61">
        <w:rPr>
          <w:rFonts w:eastAsia="Calibri"/>
          <w:sz w:val="28"/>
          <w:szCs w:val="28"/>
        </w:rPr>
        <w:t>значительно повышает эффективность профессиональной подготовки</w:t>
      </w:r>
      <w:r w:rsidR="00846A64" w:rsidRPr="00897C61">
        <w:rPr>
          <w:rFonts w:eastAsia="Calibri"/>
          <w:sz w:val="28"/>
          <w:szCs w:val="28"/>
        </w:rPr>
        <w:t xml:space="preserve"> </w:t>
      </w:r>
      <w:r w:rsidR="001369ED" w:rsidRPr="00897C61">
        <w:rPr>
          <w:rFonts w:eastAsia="Calibri"/>
          <w:sz w:val="28"/>
          <w:szCs w:val="28"/>
        </w:rPr>
        <w:t>техника-технолога</w:t>
      </w:r>
      <w:r w:rsidRPr="00897C61">
        <w:rPr>
          <w:rFonts w:eastAsia="Calibri"/>
          <w:sz w:val="28"/>
          <w:szCs w:val="28"/>
        </w:rPr>
        <w:t>.</w:t>
      </w:r>
      <w:r w:rsidR="00FE0FB9">
        <w:rPr>
          <w:rFonts w:eastAsia="Calibri"/>
          <w:sz w:val="28"/>
          <w:szCs w:val="28"/>
        </w:rPr>
        <w:t xml:space="preserve"> Так, в</w:t>
      </w:r>
      <w:r w:rsidR="00CE259D" w:rsidRPr="00897C61">
        <w:rPr>
          <w:sz w:val="28"/>
          <w:szCs w:val="28"/>
        </w:rPr>
        <w:t xml:space="preserve"> нашем колледже изучается </w:t>
      </w:r>
      <w:r w:rsidRPr="00897C61">
        <w:rPr>
          <w:sz w:val="28"/>
          <w:szCs w:val="28"/>
        </w:rPr>
        <w:t>система КОМПАС-3D (САПР среднего уровня), разработанная российской компанией АСКОН.</w:t>
      </w:r>
    </w:p>
    <w:p w:rsidR="00E26A22" w:rsidRPr="00897C61" w:rsidRDefault="000D0C97" w:rsidP="00897C61">
      <w:pPr>
        <w:pStyle w:val="a3"/>
        <w:shd w:val="clear" w:color="auto" w:fill="FFFFFF"/>
        <w:spacing w:before="0" w:beforeAutospacing="0" w:after="0" w:afterAutospacing="0" w:line="360" w:lineRule="auto"/>
        <w:ind w:firstLine="709"/>
        <w:jc w:val="both"/>
        <w:textAlignment w:val="baseline"/>
        <w:rPr>
          <w:rFonts w:eastAsia="Calibri"/>
          <w:sz w:val="28"/>
          <w:szCs w:val="28"/>
        </w:rPr>
      </w:pPr>
      <w:r w:rsidRPr="00897C61">
        <w:rPr>
          <w:color w:val="000000"/>
          <w:sz w:val="28"/>
          <w:szCs w:val="28"/>
        </w:rPr>
        <w:lastRenderedPageBreak/>
        <w:t>Долгое вре</w:t>
      </w:r>
      <w:r w:rsidR="002037B2" w:rsidRPr="00897C61">
        <w:rPr>
          <w:color w:val="000000"/>
          <w:sz w:val="28"/>
          <w:szCs w:val="28"/>
        </w:rPr>
        <w:t xml:space="preserve">мя использовалась учебная версия, а в 2016 г. была приобретена профессиональная версия, которая позволяет использовать в учебном процессе </w:t>
      </w:r>
      <w:r w:rsidR="002037B2" w:rsidRPr="00897C61">
        <w:rPr>
          <w:rFonts w:eastAsia="Calibri"/>
          <w:sz w:val="28"/>
          <w:szCs w:val="28"/>
        </w:rPr>
        <w:t>КОМПАС 3D V16</w:t>
      </w:r>
      <w:r w:rsidR="007D50B2" w:rsidRPr="00897C61">
        <w:rPr>
          <w:rFonts w:eastAsia="Calibri"/>
          <w:sz w:val="28"/>
          <w:szCs w:val="28"/>
        </w:rPr>
        <w:t xml:space="preserve">, </w:t>
      </w:r>
      <w:r w:rsidR="007D50B2" w:rsidRPr="00897C61">
        <w:rPr>
          <w:color w:val="000000"/>
          <w:sz w:val="28"/>
          <w:szCs w:val="28"/>
        </w:rPr>
        <w:t xml:space="preserve">приложение «Модуль ЧПУ. Токарная обработка» </w:t>
      </w:r>
      <w:r w:rsidR="002037B2" w:rsidRPr="00897C61">
        <w:rPr>
          <w:rFonts w:eastAsia="Calibri"/>
          <w:sz w:val="28"/>
          <w:szCs w:val="28"/>
        </w:rPr>
        <w:t>и САПР Вертикаль.</w:t>
      </w:r>
    </w:p>
    <w:p w:rsidR="0072384D" w:rsidRPr="00897C61" w:rsidRDefault="0072384D" w:rsidP="00897C61">
      <w:pPr>
        <w:spacing w:after="0" w:line="360" w:lineRule="auto"/>
        <w:ind w:firstLine="709"/>
        <w:jc w:val="both"/>
        <w:rPr>
          <w:rFonts w:ascii="Times New Roman" w:eastAsia="Times New Roman" w:hAnsi="Times New Roman" w:cs="Times New Roman"/>
          <w:sz w:val="28"/>
          <w:szCs w:val="28"/>
          <w:lang w:eastAsia="ru-RU"/>
        </w:rPr>
      </w:pPr>
      <w:r w:rsidRPr="00897C61">
        <w:rPr>
          <w:rFonts w:ascii="Times New Roman" w:eastAsia="Times New Roman" w:hAnsi="Times New Roman" w:cs="Times New Roman"/>
          <w:sz w:val="28"/>
          <w:szCs w:val="28"/>
          <w:lang w:eastAsia="ru-RU"/>
        </w:rPr>
        <w:t>Система КОМПАС-3D позволяет автоматизировать проектно-конструкторские работы в различных отраслях деятельности, создавать трехмерные параметрические модели, содержащие как оригинальные, так и стандартизованные элементы, и выпускать техническую документацию — чертежи, схемы, пояснительные записки и прочее в соответствии с правилами оформлени</w:t>
      </w:r>
      <w:r w:rsidR="005424B2" w:rsidRPr="00897C61">
        <w:rPr>
          <w:rFonts w:ascii="Times New Roman" w:eastAsia="Times New Roman" w:hAnsi="Times New Roman" w:cs="Times New Roman"/>
          <w:sz w:val="28"/>
          <w:szCs w:val="28"/>
          <w:lang w:eastAsia="ru-RU"/>
        </w:rPr>
        <w:t xml:space="preserve">я конструкторской и технологической </w:t>
      </w:r>
      <w:r w:rsidRPr="00897C61">
        <w:rPr>
          <w:rFonts w:ascii="Times New Roman" w:eastAsia="Times New Roman" w:hAnsi="Times New Roman" w:cs="Times New Roman"/>
          <w:sz w:val="28"/>
          <w:szCs w:val="28"/>
          <w:lang w:eastAsia="ru-RU"/>
        </w:rPr>
        <w:t xml:space="preserve"> документации, принятыми в России.</w:t>
      </w:r>
    </w:p>
    <w:p w:rsidR="00FE0FB9" w:rsidRPr="00897C61" w:rsidRDefault="00643519" w:rsidP="00FE0FB9">
      <w:pPr>
        <w:pStyle w:val="a3"/>
        <w:shd w:val="clear" w:color="auto" w:fill="FFFFFF"/>
        <w:spacing w:before="0" w:beforeAutospacing="0" w:after="0" w:afterAutospacing="0" w:line="360" w:lineRule="auto"/>
        <w:ind w:firstLine="709"/>
        <w:jc w:val="both"/>
        <w:textAlignment w:val="baseline"/>
        <w:rPr>
          <w:rFonts w:eastAsia="Calibri"/>
          <w:sz w:val="28"/>
          <w:szCs w:val="28"/>
        </w:rPr>
      </w:pPr>
      <w:r w:rsidRPr="00897C61">
        <w:rPr>
          <w:noProof/>
          <w:color w:val="000000" w:themeColor="text1"/>
          <w:sz w:val="28"/>
          <w:szCs w:val="28"/>
        </w:rPr>
        <w:drawing>
          <wp:anchor distT="0" distB="0" distL="114300" distR="114300" simplePos="0" relativeHeight="251671552" behindDoc="1" locked="0" layoutInCell="1" allowOverlap="1" wp14:anchorId="5B3BEB6D" wp14:editId="24C394A8">
            <wp:simplePos x="0" y="0"/>
            <wp:positionH relativeFrom="column">
              <wp:posOffset>3129915</wp:posOffset>
            </wp:positionH>
            <wp:positionV relativeFrom="paragraph">
              <wp:posOffset>1992630</wp:posOffset>
            </wp:positionV>
            <wp:extent cx="3038475" cy="2552700"/>
            <wp:effectExtent l="0" t="0" r="9525" b="0"/>
            <wp:wrapTight wrapText="bothSides">
              <wp:wrapPolygon edited="0">
                <wp:start x="0" y="0"/>
                <wp:lineTo x="0" y="21439"/>
                <wp:lineTo x="21532" y="21439"/>
                <wp:lineTo x="21532" y="0"/>
                <wp:lineTo x="0" y="0"/>
              </wp:wrapPolygon>
            </wp:wrapT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Рисунок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2552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897C61">
        <w:rPr>
          <w:rFonts w:eastAsia="Calibri"/>
          <w:noProof/>
          <w:sz w:val="28"/>
          <w:szCs w:val="28"/>
        </w:rPr>
        <w:drawing>
          <wp:anchor distT="0" distB="0" distL="114300" distR="114300" simplePos="0" relativeHeight="251669504" behindDoc="1" locked="0" layoutInCell="1" allowOverlap="1" wp14:anchorId="3AE53091" wp14:editId="058505CB">
            <wp:simplePos x="0" y="0"/>
            <wp:positionH relativeFrom="column">
              <wp:posOffset>-41910</wp:posOffset>
            </wp:positionH>
            <wp:positionV relativeFrom="paragraph">
              <wp:posOffset>1992630</wp:posOffset>
            </wp:positionV>
            <wp:extent cx="3028950" cy="2552700"/>
            <wp:effectExtent l="0" t="0" r="0" b="0"/>
            <wp:wrapTight wrapText="bothSides">
              <wp:wrapPolygon edited="0">
                <wp:start x="0" y="0"/>
                <wp:lineTo x="0" y="21439"/>
                <wp:lineTo x="21464" y="21439"/>
                <wp:lineTo x="21464" y="0"/>
                <wp:lineTo x="0" y="0"/>
              </wp:wrapPolygon>
            </wp:wrapTight>
            <wp:docPr id="1" name="Picture 7" descr="C:\Documents and Settings\Татьяна\Рабочий стол\1 фото олимп\IMG_7395.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1" name="Picture 7" descr="C:\Documents and Settings\Татьяна\Рабочий стол\1 фото олимп\IMG_7395.JPG"/>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950" cy="2552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2384D" w:rsidRPr="00897C61">
        <w:rPr>
          <w:color w:val="000000"/>
          <w:sz w:val="28"/>
          <w:szCs w:val="28"/>
        </w:rPr>
        <w:t>Расширение компьютерной базы позволяли модернизировать учебный процесс, он стал более эффективным, более интересным, интерактивным, что, несомненно, повышает качество знаний студентов.</w:t>
      </w:r>
      <w:r w:rsidR="00FE0FB9">
        <w:rPr>
          <w:color w:val="000000"/>
          <w:sz w:val="28"/>
          <w:szCs w:val="28"/>
        </w:rPr>
        <w:t xml:space="preserve"> </w:t>
      </w:r>
      <w:r w:rsidR="00533F9C" w:rsidRPr="00897C61">
        <w:rPr>
          <w:rFonts w:eastAsia="Calibri"/>
          <w:sz w:val="28"/>
          <w:szCs w:val="28"/>
        </w:rPr>
        <w:t xml:space="preserve">В колледже </w:t>
      </w:r>
      <w:r w:rsidR="0072384D" w:rsidRPr="00897C61">
        <w:rPr>
          <w:rFonts w:eastAsia="Calibri"/>
          <w:sz w:val="28"/>
          <w:szCs w:val="28"/>
        </w:rPr>
        <w:t>д</w:t>
      </w:r>
      <w:r w:rsidR="005424B2" w:rsidRPr="00897C61">
        <w:rPr>
          <w:rFonts w:eastAsia="Calibri"/>
          <w:sz w:val="28"/>
          <w:szCs w:val="28"/>
        </w:rPr>
        <w:t xml:space="preserve">ля внедрения </w:t>
      </w:r>
      <w:r w:rsidR="005424B2" w:rsidRPr="00897C61">
        <w:rPr>
          <w:color w:val="000000"/>
          <w:sz w:val="28"/>
          <w:szCs w:val="28"/>
        </w:rPr>
        <w:t xml:space="preserve"> </w:t>
      </w:r>
      <w:r w:rsidR="00FE0FB9" w:rsidRPr="00897C61">
        <w:rPr>
          <w:color w:val="000000"/>
          <w:sz w:val="28"/>
          <w:szCs w:val="28"/>
        </w:rPr>
        <w:t>автоматизированного проектирования</w:t>
      </w:r>
      <w:r w:rsidR="00FE0FB9" w:rsidRPr="00897C61">
        <w:rPr>
          <w:rFonts w:eastAsia="Calibri"/>
          <w:sz w:val="28"/>
          <w:szCs w:val="28"/>
        </w:rPr>
        <w:t>, был создан компьютерный класс, оснащенный 12 компьютерами, проекторами другим необходимым техническим оснащением.</w:t>
      </w:r>
    </w:p>
    <w:p w:rsidR="00FE0FB9" w:rsidRDefault="00FE0FB9" w:rsidP="00FE0FB9">
      <w:pPr>
        <w:pStyle w:val="a3"/>
        <w:shd w:val="clear" w:color="auto" w:fill="FFFFFF"/>
        <w:spacing w:before="0" w:beforeAutospacing="0" w:after="0" w:afterAutospacing="0" w:line="360" w:lineRule="auto"/>
        <w:ind w:firstLine="709"/>
        <w:jc w:val="both"/>
        <w:textAlignment w:val="baseline"/>
        <w:rPr>
          <w:color w:val="000000"/>
          <w:sz w:val="28"/>
          <w:szCs w:val="28"/>
        </w:rPr>
      </w:pPr>
    </w:p>
    <w:p w:rsidR="00E26A22" w:rsidRPr="00897C61" w:rsidRDefault="00E26A22" w:rsidP="00897C61">
      <w:pPr>
        <w:spacing w:after="0" w:line="360" w:lineRule="auto"/>
        <w:ind w:firstLine="709"/>
        <w:jc w:val="both"/>
        <w:rPr>
          <w:rFonts w:ascii="Times New Roman" w:hAnsi="Times New Roman" w:cs="Times New Roman"/>
          <w:color w:val="000000"/>
          <w:sz w:val="28"/>
          <w:szCs w:val="28"/>
        </w:rPr>
      </w:pPr>
    </w:p>
    <w:p w:rsidR="00E26A22" w:rsidRPr="00897C61" w:rsidRDefault="00E26A22" w:rsidP="00897C61">
      <w:pPr>
        <w:spacing w:after="0" w:line="360" w:lineRule="auto"/>
        <w:ind w:firstLine="709"/>
        <w:jc w:val="both"/>
        <w:rPr>
          <w:rFonts w:ascii="Times New Roman" w:hAnsi="Times New Roman" w:cs="Times New Roman"/>
          <w:color w:val="000000"/>
          <w:sz w:val="28"/>
          <w:szCs w:val="28"/>
        </w:rPr>
      </w:pPr>
    </w:p>
    <w:p w:rsidR="00E26A22" w:rsidRPr="00897C61" w:rsidRDefault="00E26A22" w:rsidP="00897C61">
      <w:pPr>
        <w:spacing w:after="0" w:line="360" w:lineRule="auto"/>
        <w:ind w:firstLine="709"/>
        <w:jc w:val="both"/>
        <w:rPr>
          <w:rFonts w:ascii="Times New Roman" w:hAnsi="Times New Roman" w:cs="Times New Roman"/>
          <w:color w:val="000000"/>
          <w:sz w:val="28"/>
          <w:szCs w:val="28"/>
        </w:rPr>
      </w:pPr>
    </w:p>
    <w:p w:rsidR="0072384D" w:rsidRPr="00897C61" w:rsidRDefault="005424B2" w:rsidP="00897C61">
      <w:pPr>
        <w:spacing w:after="0" w:line="360" w:lineRule="auto"/>
        <w:ind w:firstLine="709"/>
        <w:jc w:val="both"/>
        <w:rPr>
          <w:rFonts w:ascii="Times New Roman" w:hAnsi="Times New Roman" w:cs="Times New Roman"/>
          <w:color w:val="000000" w:themeColor="text1"/>
          <w:sz w:val="28"/>
          <w:szCs w:val="28"/>
        </w:rPr>
      </w:pPr>
      <w:r w:rsidRPr="00897C61">
        <w:rPr>
          <w:rFonts w:ascii="Times New Roman" w:hAnsi="Times New Roman" w:cs="Times New Roman"/>
          <w:color w:val="000000"/>
          <w:sz w:val="28"/>
          <w:szCs w:val="28"/>
        </w:rPr>
        <w:lastRenderedPageBreak/>
        <w:t>Учебный план по специальности ТОП50 15.02.15 Техн</w:t>
      </w:r>
      <w:r w:rsidR="007D50B2" w:rsidRPr="00897C61">
        <w:rPr>
          <w:rFonts w:ascii="Times New Roman" w:hAnsi="Times New Roman" w:cs="Times New Roman"/>
          <w:color w:val="000000"/>
          <w:sz w:val="28"/>
          <w:szCs w:val="28"/>
        </w:rPr>
        <w:t xml:space="preserve">ология </w:t>
      </w:r>
      <w:r w:rsidR="007D50B2" w:rsidRPr="00897C61">
        <w:rPr>
          <w:rFonts w:ascii="Times New Roman" w:eastAsia="Calibri" w:hAnsi="Times New Roman" w:cs="Times New Roman"/>
          <w:sz w:val="28"/>
          <w:szCs w:val="28"/>
        </w:rPr>
        <w:t xml:space="preserve">металлообрабатывающего </w:t>
      </w:r>
      <w:r w:rsidRPr="00897C61">
        <w:rPr>
          <w:rFonts w:ascii="Times New Roman" w:hAnsi="Times New Roman" w:cs="Times New Roman"/>
          <w:color w:val="000000"/>
          <w:sz w:val="28"/>
          <w:szCs w:val="28"/>
        </w:rPr>
        <w:t xml:space="preserve">производства предусматривают выполнение 3 </w:t>
      </w:r>
      <w:r w:rsidRPr="00897C61">
        <w:rPr>
          <w:rFonts w:ascii="Times New Roman" w:hAnsi="Times New Roman" w:cs="Times New Roman"/>
          <w:sz w:val="28"/>
          <w:szCs w:val="28"/>
        </w:rPr>
        <w:t>курсовых проектов, участие в демонстрационном экзамене и защиту дипломного проекта.</w:t>
      </w:r>
      <w:r w:rsidR="00643519">
        <w:rPr>
          <w:rFonts w:ascii="Times New Roman" w:hAnsi="Times New Roman" w:cs="Times New Roman"/>
          <w:sz w:val="28"/>
          <w:szCs w:val="28"/>
        </w:rPr>
        <w:t xml:space="preserve"> При этом в </w:t>
      </w:r>
      <w:r w:rsidR="0018651C" w:rsidRPr="00897C61">
        <w:rPr>
          <w:rFonts w:ascii="Times New Roman" w:hAnsi="Times New Roman" w:cs="Times New Roman"/>
          <w:color w:val="000000"/>
          <w:sz w:val="28"/>
          <w:szCs w:val="28"/>
        </w:rPr>
        <w:t xml:space="preserve">колледже </w:t>
      </w:r>
      <w:r w:rsidR="00643519">
        <w:rPr>
          <w:rFonts w:ascii="Times New Roman" w:hAnsi="Times New Roman" w:cs="Times New Roman"/>
          <w:color w:val="000000"/>
          <w:sz w:val="28"/>
          <w:szCs w:val="28"/>
        </w:rPr>
        <w:t>реал</w:t>
      </w:r>
      <w:r w:rsidR="0018651C" w:rsidRPr="00897C61">
        <w:rPr>
          <w:rFonts w:ascii="Times New Roman" w:hAnsi="Times New Roman" w:cs="Times New Roman"/>
          <w:color w:val="000000"/>
          <w:sz w:val="28"/>
          <w:szCs w:val="28"/>
        </w:rPr>
        <w:t xml:space="preserve">изуется </w:t>
      </w:r>
      <w:r w:rsidR="0018651C" w:rsidRPr="00897C61">
        <w:rPr>
          <w:rFonts w:ascii="Times New Roman" w:eastAsia="Calibri" w:hAnsi="Times New Roman" w:cs="Times New Roman"/>
          <w:sz w:val="28"/>
          <w:szCs w:val="28"/>
        </w:rPr>
        <w:t xml:space="preserve"> идея сквозного проектирования</w:t>
      </w:r>
      <w:r w:rsidR="00643519">
        <w:rPr>
          <w:rFonts w:ascii="Times New Roman" w:eastAsia="Calibri" w:hAnsi="Times New Roman" w:cs="Times New Roman"/>
          <w:sz w:val="28"/>
          <w:szCs w:val="28"/>
        </w:rPr>
        <w:t xml:space="preserve">, </w:t>
      </w:r>
      <w:r w:rsidR="0018651C" w:rsidRPr="00897C61">
        <w:rPr>
          <w:rFonts w:ascii="Times New Roman" w:hAnsi="Times New Roman" w:cs="Times New Roman"/>
          <w:color w:val="000000"/>
          <w:sz w:val="28"/>
          <w:szCs w:val="28"/>
        </w:rPr>
        <w:t>начина</w:t>
      </w:r>
      <w:r w:rsidR="00643519">
        <w:rPr>
          <w:rFonts w:ascii="Times New Roman" w:hAnsi="Times New Roman" w:cs="Times New Roman"/>
          <w:color w:val="000000"/>
          <w:sz w:val="28"/>
          <w:szCs w:val="28"/>
        </w:rPr>
        <w:t xml:space="preserve">ющегося </w:t>
      </w:r>
      <w:r w:rsidR="0018651C" w:rsidRPr="00897C61">
        <w:rPr>
          <w:rFonts w:ascii="Times New Roman" w:hAnsi="Times New Roman" w:cs="Times New Roman"/>
          <w:color w:val="000000"/>
          <w:sz w:val="28"/>
          <w:szCs w:val="28"/>
        </w:rPr>
        <w:t xml:space="preserve"> </w:t>
      </w:r>
      <w:r w:rsidR="0018651C" w:rsidRPr="00897C61">
        <w:rPr>
          <w:rFonts w:ascii="Times New Roman" w:eastAsia="Calibri" w:hAnsi="Times New Roman" w:cs="Times New Roman"/>
          <w:sz w:val="28"/>
          <w:szCs w:val="28"/>
        </w:rPr>
        <w:t>со второго курса</w:t>
      </w:r>
      <w:r w:rsidR="00846A64" w:rsidRPr="00897C61">
        <w:rPr>
          <w:rFonts w:ascii="Times New Roman" w:eastAsia="Calibri" w:hAnsi="Times New Roman" w:cs="Times New Roman"/>
          <w:sz w:val="28"/>
          <w:szCs w:val="28"/>
        </w:rPr>
        <w:t xml:space="preserve"> </w:t>
      </w:r>
      <w:r w:rsidR="0072384D" w:rsidRPr="00897C61">
        <w:rPr>
          <w:rFonts w:ascii="Times New Roman" w:eastAsia="Calibri" w:hAnsi="Times New Roman" w:cs="Times New Roman"/>
          <w:sz w:val="28"/>
          <w:szCs w:val="28"/>
        </w:rPr>
        <w:t>с изучения дисциплины</w:t>
      </w:r>
      <w:r w:rsidRPr="00897C61">
        <w:rPr>
          <w:rFonts w:ascii="Times New Roman" w:eastAsia="Calibri" w:hAnsi="Times New Roman" w:cs="Times New Roman"/>
          <w:sz w:val="28"/>
          <w:szCs w:val="28"/>
        </w:rPr>
        <w:t xml:space="preserve"> </w:t>
      </w:r>
      <w:r w:rsidR="0018651C" w:rsidRPr="00897C61">
        <w:rPr>
          <w:rFonts w:ascii="Times New Roman" w:hAnsi="Times New Roman" w:cs="Times New Roman"/>
          <w:color w:val="000000" w:themeColor="text1"/>
          <w:sz w:val="28"/>
          <w:szCs w:val="28"/>
        </w:rPr>
        <w:t>«Компьютерная графика»</w:t>
      </w:r>
      <w:r w:rsidR="0072384D" w:rsidRPr="00897C61">
        <w:rPr>
          <w:rFonts w:ascii="Times New Roman" w:hAnsi="Times New Roman" w:cs="Times New Roman"/>
          <w:color w:val="000000" w:themeColor="text1"/>
          <w:sz w:val="28"/>
          <w:szCs w:val="28"/>
        </w:rPr>
        <w:t xml:space="preserve">. </w:t>
      </w:r>
    </w:p>
    <w:p w:rsidR="00021BF8" w:rsidRPr="00897C61" w:rsidRDefault="0072384D" w:rsidP="00897C61">
      <w:pPr>
        <w:spacing w:after="0" w:line="360" w:lineRule="auto"/>
        <w:ind w:firstLine="709"/>
        <w:jc w:val="both"/>
        <w:rPr>
          <w:rFonts w:ascii="Times New Roman" w:hAnsi="Times New Roman" w:cs="Times New Roman"/>
          <w:color w:val="000000"/>
          <w:sz w:val="28"/>
          <w:szCs w:val="28"/>
        </w:rPr>
      </w:pPr>
      <w:r w:rsidRPr="00897C61">
        <w:rPr>
          <w:rFonts w:ascii="Times New Roman" w:hAnsi="Times New Roman" w:cs="Times New Roman"/>
          <w:color w:val="302030"/>
          <w:sz w:val="28"/>
          <w:szCs w:val="28"/>
        </w:rPr>
        <w:t>С</w:t>
      </w:r>
      <w:r w:rsidR="0018651C" w:rsidRPr="00897C61">
        <w:rPr>
          <w:rFonts w:ascii="Times New Roman" w:hAnsi="Times New Roman" w:cs="Times New Roman"/>
          <w:color w:val="302030"/>
          <w:sz w:val="28"/>
          <w:szCs w:val="28"/>
        </w:rPr>
        <w:t xml:space="preserve">туденты </w:t>
      </w:r>
      <w:r w:rsidR="0018651C" w:rsidRPr="00897C61">
        <w:rPr>
          <w:rFonts w:ascii="Times New Roman" w:eastAsia="Calibri" w:hAnsi="Times New Roman" w:cs="Times New Roman"/>
          <w:sz w:val="28"/>
          <w:szCs w:val="28"/>
        </w:rPr>
        <w:t xml:space="preserve">учатся выполнять и оформлять чертежную документацию с помощью графической программы КОМПАС, позволяющей синтезировать </w:t>
      </w:r>
      <w:r w:rsidR="00A832DE" w:rsidRPr="00897C61">
        <w:rPr>
          <w:rFonts w:ascii="Times New Roman" w:eastAsia="Calibri" w:hAnsi="Times New Roman" w:cs="Times New Roman"/>
          <w:sz w:val="28"/>
          <w:szCs w:val="28"/>
        </w:rPr>
        <w:t>2D и 3D-модели, а</w:t>
      </w:r>
      <w:r w:rsidR="0018651C" w:rsidRPr="00897C61">
        <w:rPr>
          <w:rFonts w:ascii="Times New Roman" w:eastAsia="Calibri" w:hAnsi="Times New Roman" w:cs="Times New Roman"/>
          <w:sz w:val="28"/>
          <w:szCs w:val="28"/>
        </w:rPr>
        <w:t xml:space="preserve"> так же для последующего </w:t>
      </w:r>
      <w:r w:rsidR="00A832DE" w:rsidRPr="00897C61">
        <w:rPr>
          <w:rFonts w:ascii="Times New Roman" w:eastAsia="Calibri" w:hAnsi="Times New Roman" w:cs="Times New Roman"/>
          <w:sz w:val="28"/>
          <w:szCs w:val="28"/>
        </w:rPr>
        <w:t>использования при выполнении  курсовых  проектов и дипломного проекта.</w:t>
      </w:r>
      <w:r w:rsidR="0018651C" w:rsidRPr="00897C61">
        <w:rPr>
          <w:rFonts w:ascii="Times New Roman" w:eastAsia="Calibri" w:hAnsi="Times New Roman" w:cs="Times New Roman"/>
          <w:sz w:val="28"/>
          <w:szCs w:val="28"/>
        </w:rPr>
        <w:t xml:space="preserve"> </w:t>
      </w:r>
      <w:r w:rsidR="00643519">
        <w:rPr>
          <w:rFonts w:ascii="Times New Roman" w:eastAsia="Calibri" w:hAnsi="Times New Roman" w:cs="Times New Roman"/>
          <w:sz w:val="28"/>
          <w:szCs w:val="28"/>
        </w:rPr>
        <w:t xml:space="preserve">При изучении </w:t>
      </w:r>
      <w:r w:rsidR="00846A64" w:rsidRPr="00897C61">
        <w:rPr>
          <w:rFonts w:ascii="Times New Roman" w:eastAsia="Calibri" w:hAnsi="Times New Roman" w:cs="Times New Roman"/>
          <w:sz w:val="28"/>
          <w:szCs w:val="28"/>
        </w:rPr>
        <w:t xml:space="preserve">ПМ.01 </w:t>
      </w:r>
      <w:r w:rsidR="006D5178" w:rsidRPr="00897C61">
        <w:rPr>
          <w:rFonts w:ascii="Times New Roman" w:eastAsia="Calibri" w:hAnsi="Times New Roman" w:cs="Times New Roman"/>
          <w:sz w:val="28"/>
          <w:szCs w:val="28"/>
        </w:rPr>
        <w:t xml:space="preserve">«Разработка технологических процессов и управляющих программ для изготовления деталей» </w:t>
      </w:r>
      <w:r w:rsidR="0018651C" w:rsidRPr="00897C61">
        <w:rPr>
          <w:rFonts w:ascii="Times New Roman" w:eastAsia="Calibri" w:hAnsi="Times New Roman" w:cs="Times New Roman"/>
          <w:sz w:val="28"/>
          <w:szCs w:val="28"/>
        </w:rPr>
        <w:t>студ</w:t>
      </w:r>
      <w:r w:rsidR="00CE259D" w:rsidRPr="00897C61">
        <w:rPr>
          <w:rFonts w:ascii="Times New Roman" w:eastAsia="Calibri" w:hAnsi="Times New Roman" w:cs="Times New Roman"/>
          <w:sz w:val="28"/>
          <w:szCs w:val="28"/>
        </w:rPr>
        <w:t>енты выполняют чертежи деталей,</w:t>
      </w:r>
      <w:r w:rsidR="0018651C" w:rsidRPr="00897C61">
        <w:rPr>
          <w:rFonts w:ascii="Times New Roman" w:eastAsia="Calibri" w:hAnsi="Times New Roman" w:cs="Times New Roman"/>
          <w:sz w:val="28"/>
          <w:szCs w:val="28"/>
        </w:rPr>
        <w:t xml:space="preserve"> заготовок</w:t>
      </w:r>
      <w:r w:rsidR="006D5178" w:rsidRPr="00897C61">
        <w:rPr>
          <w:rFonts w:ascii="Times New Roman" w:eastAsia="Calibri" w:hAnsi="Times New Roman" w:cs="Times New Roman"/>
          <w:sz w:val="28"/>
          <w:szCs w:val="28"/>
        </w:rPr>
        <w:t xml:space="preserve">, </w:t>
      </w:r>
      <w:r w:rsidR="00CE259D" w:rsidRPr="00897C61">
        <w:rPr>
          <w:rFonts w:ascii="Times New Roman" w:eastAsia="Calibri" w:hAnsi="Times New Roman" w:cs="Times New Roman"/>
          <w:sz w:val="28"/>
          <w:szCs w:val="28"/>
        </w:rPr>
        <w:t xml:space="preserve"> технологические наладки</w:t>
      </w:r>
      <w:r w:rsidR="006D5178" w:rsidRPr="00897C61">
        <w:rPr>
          <w:rFonts w:ascii="Times New Roman" w:eastAsia="Calibri" w:hAnsi="Times New Roman" w:cs="Times New Roman"/>
          <w:sz w:val="28"/>
          <w:szCs w:val="28"/>
        </w:rPr>
        <w:t xml:space="preserve"> и чертежи режущих и контрольных инструментов</w:t>
      </w:r>
      <w:r w:rsidR="0018651C" w:rsidRPr="00897C61">
        <w:rPr>
          <w:rFonts w:ascii="Times New Roman" w:eastAsia="Calibri" w:hAnsi="Times New Roman" w:cs="Times New Roman"/>
          <w:sz w:val="28"/>
          <w:szCs w:val="28"/>
        </w:rPr>
        <w:t>.</w:t>
      </w:r>
      <w:r w:rsidR="00643519">
        <w:rPr>
          <w:rFonts w:ascii="Times New Roman" w:eastAsia="Calibri" w:hAnsi="Times New Roman" w:cs="Times New Roman"/>
          <w:sz w:val="28"/>
          <w:szCs w:val="28"/>
        </w:rPr>
        <w:t xml:space="preserve"> </w:t>
      </w:r>
      <w:r w:rsidR="00021BF8" w:rsidRPr="00897C61">
        <w:rPr>
          <w:rFonts w:ascii="Times New Roman" w:hAnsi="Times New Roman" w:cs="Times New Roman"/>
          <w:color w:val="000000"/>
          <w:sz w:val="28"/>
          <w:szCs w:val="28"/>
        </w:rPr>
        <w:t>Сквозное проектирование</w:t>
      </w:r>
      <w:r w:rsidR="00846A64" w:rsidRPr="00897C61">
        <w:rPr>
          <w:rFonts w:ascii="Times New Roman" w:hAnsi="Times New Roman" w:cs="Times New Roman"/>
          <w:color w:val="000000"/>
          <w:sz w:val="28"/>
          <w:szCs w:val="28"/>
        </w:rPr>
        <w:t xml:space="preserve"> </w:t>
      </w:r>
      <w:r w:rsidR="00021BF8" w:rsidRPr="00897C61">
        <w:rPr>
          <w:rFonts w:ascii="Times New Roman" w:hAnsi="Times New Roman" w:cs="Times New Roman"/>
          <w:color w:val="000000"/>
          <w:sz w:val="28"/>
          <w:szCs w:val="28"/>
        </w:rPr>
        <w:t>продолжается на 3</w:t>
      </w:r>
      <w:r w:rsidR="00643519">
        <w:rPr>
          <w:rFonts w:ascii="Times New Roman" w:hAnsi="Times New Roman" w:cs="Times New Roman"/>
          <w:color w:val="000000"/>
          <w:sz w:val="28"/>
          <w:szCs w:val="28"/>
        </w:rPr>
        <w:t xml:space="preserve"> и </w:t>
      </w:r>
      <w:r w:rsidR="00021BF8" w:rsidRPr="00897C61">
        <w:rPr>
          <w:rFonts w:ascii="Times New Roman" w:hAnsi="Times New Roman" w:cs="Times New Roman"/>
          <w:color w:val="000000"/>
          <w:sz w:val="28"/>
          <w:szCs w:val="28"/>
        </w:rPr>
        <w:t>4 курсах п</w:t>
      </w:r>
      <w:r w:rsidR="005424B2" w:rsidRPr="00897C61">
        <w:rPr>
          <w:rFonts w:ascii="Times New Roman" w:hAnsi="Times New Roman" w:cs="Times New Roman"/>
          <w:color w:val="000000"/>
          <w:sz w:val="28"/>
          <w:szCs w:val="28"/>
        </w:rPr>
        <w:t xml:space="preserve">ри выполнении  курсовых проектов </w:t>
      </w:r>
      <w:r w:rsidR="00021BF8" w:rsidRPr="00897C61">
        <w:rPr>
          <w:rFonts w:ascii="Times New Roman" w:hAnsi="Times New Roman" w:cs="Times New Roman"/>
          <w:color w:val="000000"/>
          <w:sz w:val="28"/>
          <w:szCs w:val="28"/>
        </w:rPr>
        <w:t xml:space="preserve"> и дипломном проектировании.</w:t>
      </w:r>
    </w:p>
    <w:p w:rsidR="003B6DBC" w:rsidRPr="00897C61" w:rsidRDefault="003672E9" w:rsidP="00897C61">
      <w:pPr>
        <w:pStyle w:val="a3"/>
        <w:shd w:val="clear" w:color="auto" w:fill="FFFFFF"/>
        <w:spacing w:before="0" w:beforeAutospacing="0" w:after="0" w:afterAutospacing="0" w:line="360" w:lineRule="auto"/>
        <w:ind w:firstLine="709"/>
        <w:jc w:val="both"/>
        <w:textAlignment w:val="baseline"/>
        <w:rPr>
          <w:color w:val="000000"/>
          <w:sz w:val="28"/>
          <w:szCs w:val="28"/>
        </w:rPr>
      </w:pPr>
      <w:r w:rsidRPr="00897C61">
        <w:rPr>
          <w:color w:val="000000"/>
          <w:sz w:val="28"/>
          <w:szCs w:val="28"/>
        </w:rPr>
        <w:t xml:space="preserve">Основная цель курсового проектирования – углубление </w:t>
      </w:r>
      <w:r w:rsidR="00643519">
        <w:rPr>
          <w:color w:val="000000"/>
          <w:sz w:val="28"/>
          <w:szCs w:val="28"/>
        </w:rPr>
        <w:t xml:space="preserve">теоретических </w:t>
      </w:r>
      <w:r w:rsidRPr="00897C61">
        <w:rPr>
          <w:color w:val="000000"/>
          <w:sz w:val="28"/>
          <w:szCs w:val="28"/>
        </w:rPr>
        <w:t>знаний</w:t>
      </w:r>
      <w:r w:rsidR="00643519">
        <w:rPr>
          <w:color w:val="000000"/>
          <w:sz w:val="28"/>
          <w:szCs w:val="28"/>
        </w:rPr>
        <w:t xml:space="preserve">, практических умений </w:t>
      </w:r>
      <w:r w:rsidR="003B6DBC" w:rsidRPr="00897C61">
        <w:rPr>
          <w:color w:val="000000"/>
          <w:sz w:val="28"/>
          <w:szCs w:val="28"/>
        </w:rPr>
        <w:t xml:space="preserve">и </w:t>
      </w:r>
      <w:r w:rsidR="00643519">
        <w:rPr>
          <w:color w:val="000000"/>
          <w:sz w:val="28"/>
          <w:szCs w:val="28"/>
        </w:rPr>
        <w:t xml:space="preserve">развитие </w:t>
      </w:r>
      <w:r w:rsidR="003B6DBC" w:rsidRPr="00897C61">
        <w:rPr>
          <w:color w:val="000000"/>
          <w:sz w:val="28"/>
          <w:szCs w:val="28"/>
        </w:rPr>
        <w:t>компетенций, необходимых для  самостоятельной работы техника-технолога машиностроительного производства.</w:t>
      </w:r>
    </w:p>
    <w:p w:rsidR="00CE259D" w:rsidRPr="00897C61" w:rsidRDefault="00CE259D" w:rsidP="00897C61">
      <w:pPr>
        <w:pStyle w:val="a3"/>
        <w:shd w:val="clear" w:color="auto" w:fill="FFFFFF"/>
        <w:spacing w:before="0" w:beforeAutospacing="0" w:after="0" w:afterAutospacing="0" w:line="360" w:lineRule="auto"/>
        <w:ind w:firstLine="709"/>
        <w:jc w:val="both"/>
        <w:textAlignment w:val="baseline"/>
        <w:rPr>
          <w:color w:val="000000"/>
          <w:sz w:val="28"/>
          <w:szCs w:val="28"/>
        </w:rPr>
      </w:pPr>
      <w:r w:rsidRPr="00897C61">
        <w:rPr>
          <w:rFonts w:eastAsia="Calibri"/>
          <w:sz w:val="28"/>
          <w:szCs w:val="28"/>
        </w:rPr>
        <w:t>Использование информационных  технологий становится обязательным элементом курсового проектирования.</w:t>
      </w:r>
      <w:r w:rsidRPr="00897C61">
        <w:rPr>
          <w:color w:val="000000"/>
          <w:sz w:val="28"/>
          <w:szCs w:val="28"/>
        </w:rPr>
        <w:t xml:space="preserve"> Графическую часть и пояснительную записку студенты выполняют с использованием компьютерных технологий</w:t>
      </w:r>
      <w:r w:rsidRPr="00897C61">
        <w:rPr>
          <w:rFonts w:eastAsia="Calibri"/>
          <w:sz w:val="28"/>
          <w:szCs w:val="28"/>
        </w:rPr>
        <w:t>.</w:t>
      </w:r>
      <w:r w:rsidRPr="00897C61">
        <w:rPr>
          <w:color w:val="000000"/>
          <w:sz w:val="28"/>
          <w:szCs w:val="28"/>
        </w:rPr>
        <w:t xml:space="preserve"> В данном случае возможности современных программных комплексов очевидны.</w:t>
      </w:r>
    </w:p>
    <w:p w:rsidR="00CE259D" w:rsidRPr="00897C61" w:rsidRDefault="00CE259D" w:rsidP="00897C61">
      <w:pPr>
        <w:pStyle w:val="a3"/>
        <w:shd w:val="clear" w:color="auto" w:fill="FFFFFF"/>
        <w:spacing w:before="0" w:beforeAutospacing="0" w:after="0" w:afterAutospacing="0" w:line="360" w:lineRule="auto"/>
        <w:ind w:firstLine="709"/>
        <w:jc w:val="both"/>
        <w:textAlignment w:val="baseline"/>
        <w:rPr>
          <w:color w:val="000000"/>
          <w:sz w:val="28"/>
          <w:szCs w:val="28"/>
        </w:rPr>
      </w:pPr>
      <w:r w:rsidRPr="00897C61">
        <w:rPr>
          <w:color w:val="000000"/>
          <w:sz w:val="28"/>
          <w:szCs w:val="28"/>
        </w:rPr>
        <w:t xml:space="preserve">Курсовой проект по модулю «Техническая эксплуатация и обслуживание ДВС» студенты выполняют под руководством преподавателя </w:t>
      </w:r>
      <w:proofErr w:type="spellStart"/>
      <w:r w:rsidRPr="00897C61">
        <w:rPr>
          <w:color w:val="000000"/>
          <w:sz w:val="28"/>
          <w:szCs w:val="28"/>
        </w:rPr>
        <w:t>Алябьевой</w:t>
      </w:r>
      <w:proofErr w:type="spellEnd"/>
      <w:r w:rsidRPr="00897C61">
        <w:rPr>
          <w:color w:val="000000"/>
          <w:sz w:val="28"/>
          <w:szCs w:val="28"/>
        </w:rPr>
        <w:t xml:space="preserve"> М.И. Тема курсового проекта «Выполнить тепловой и динамический расчет двигателя» предусматривает проектирование или модернизацию базового двигателя, имеющего прототип, выпускаемый на базовом предприятии ОАО Коломенский завод. Изменение отдельных </w:t>
      </w:r>
      <w:r w:rsidRPr="00897C61">
        <w:rPr>
          <w:color w:val="000000"/>
          <w:sz w:val="28"/>
          <w:szCs w:val="28"/>
        </w:rPr>
        <w:lastRenderedPageBreak/>
        <w:t xml:space="preserve">параметров базового двигателя меняет конструкцию проектируемого двигателя. В конструкции двигателя могут быть перепроектированы отдельные системы, такие как топливные, охлаждения и др., которые также представляются в курсовом проекте. Все студенты оформляют курсовые проекты с использованием системы Компас-График. </w:t>
      </w:r>
    </w:p>
    <w:p w:rsidR="00E26A22" w:rsidRPr="00897C61" w:rsidRDefault="00506D2B" w:rsidP="00897C61">
      <w:pPr>
        <w:pStyle w:val="a3"/>
        <w:shd w:val="clear" w:color="auto" w:fill="FFFFFF"/>
        <w:spacing w:before="0" w:beforeAutospacing="0" w:after="0" w:afterAutospacing="0" w:line="360" w:lineRule="auto"/>
        <w:ind w:firstLine="709"/>
        <w:jc w:val="both"/>
        <w:textAlignment w:val="baseline"/>
        <w:rPr>
          <w:color w:val="000000"/>
          <w:sz w:val="28"/>
          <w:szCs w:val="28"/>
        </w:rPr>
      </w:pPr>
      <w:r w:rsidRPr="00897C61">
        <w:rPr>
          <w:color w:val="000000"/>
          <w:sz w:val="28"/>
          <w:szCs w:val="28"/>
        </w:rPr>
        <w:t xml:space="preserve">                       </w:t>
      </w:r>
      <w:r w:rsidR="00E26A22" w:rsidRPr="00897C61">
        <w:rPr>
          <w:noProof/>
          <w:color w:val="000000"/>
          <w:sz w:val="28"/>
          <w:szCs w:val="28"/>
        </w:rPr>
        <w:drawing>
          <wp:inline distT="0" distB="0" distL="0" distR="0" wp14:anchorId="7A47935D" wp14:editId="26ED4801">
            <wp:extent cx="3192463" cy="2197100"/>
            <wp:effectExtent l="0" t="0" r="8255" b="0"/>
            <wp:docPr id="1229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Рисунок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2463" cy="219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26A22" w:rsidRPr="00897C61" w:rsidRDefault="00506D2B" w:rsidP="00897C61">
      <w:pPr>
        <w:pStyle w:val="a3"/>
        <w:shd w:val="clear" w:color="auto" w:fill="FFFFFF"/>
        <w:spacing w:before="0" w:beforeAutospacing="0" w:after="0" w:afterAutospacing="0" w:line="360" w:lineRule="auto"/>
        <w:ind w:firstLine="709"/>
        <w:jc w:val="both"/>
        <w:textAlignment w:val="baseline"/>
        <w:rPr>
          <w:rFonts w:eastAsia="Calibri"/>
          <w:sz w:val="28"/>
          <w:szCs w:val="28"/>
        </w:rPr>
      </w:pPr>
      <w:r w:rsidRPr="00897C61">
        <w:rPr>
          <w:rFonts w:eastAsia="Calibri"/>
          <w:sz w:val="28"/>
          <w:szCs w:val="28"/>
        </w:rPr>
        <w:t xml:space="preserve">                       </w:t>
      </w:r>
      <w:r w:rsidR="00E26A22" w:rsidRPr="00897C61">
        <w:rPr>
          <w:rFonts w:eastAsia="Calibri"/>
          <w:noProof/>
          <w:sz w:val="28"/>
          <w:szCs w:val="28"/>
        </w:rPr>
        <w:drawing>
          <wp:inline distT="0" distB="0" distL="0" distR="0" wp14:anchorId="77F01385" wp14:editId="5029C841">
            <wp:extent cx="3190875" cy="2449610"/>
            <wp:effectExtent l="0" t="0" r="0" b="8255"/>
            <wp:docPr id="122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Рисунок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7282" cy="2454528"/>
                    </a:xfrm>
                    <a:prstGeom prst="rect">
                      <a:avLst/>
                    </a:prstGeom>
                    <a:noFill/>
                    <a:ln>
                      <a:noFill/>
                    </a:ln>
                    <a:extLst/>
                  </pic:spPr>
                </pic:pic>
              </a:graphicData>
            </a:graphic>
          </wp:inline>
        </w:drawing>
      </w:r>
    </w:p>
    <w:p w:rsidR="00CE259D" w:rsidRPr="00897C61" w:rsidRDefault="00CE259D" w:rsidP="00897C61">
      <w:pPr>
        <w:spacing w:after="0" w:line="360" w:lineRule="auto"/>
        <w:ind w:firstLine="709"/>
        <w:jc w:val="both"/>
        <w:rPr>
          <w:rFonts w:ascii="Times New Roman" w:eastAsia="Calibri" w:hAnsi="Times New Roman" w:cs="Times New Roman"/>
          <w:sz w:val="28"/>
          <w:szCs w:val="28"/>
        </w:rPr>
      </w:pPr>
      <w:r w:rsidRPr="00897C61">
        <w:rPr>
          <w:rFonts w:ascii="Times New Roman" w:eastAsia="Calibri" w:hAnsi="Times New Roman" w:cs="Times New Roman"/>
          <w:sz w:val="28"/>
          <w:szCs w:val="28"/>
        </w:rPr>
        <w:t>Курсовой проект по модулю «Разработка технологических процессов и управляющих программ для изготовления деталей</w:t>
      </w:r>
      <w:r w:rsidR="00595FEB" w:rsidRPr="00897C61">
        <w:rPr>
          <w:rFonts w:ascii="Times New Roman" w:eastAsia="Calibri" w:hAnsi="Times New Roman" w:cs="Times New Roman"/>
          <w:sz w:val="28"/>
          <w:szCs w:val="28"/>
        </w:rPr>
        <w:t>» является базовым</w:t>
      </w:r>
      <w:r w:rsidRPr="00897C61">
        <w:rPr>
          <w:rFonts w:ascii="Times New Roman" w:eastAsia="Calibri" w:hAnsi="Times New Roman" w:cs="Times New Roman"/>
          <w:sz w:val="28"/>
          <w:szCs w:val="28"/>
        </w:rPr>
        <w:t xml:space="preserve"> в системе подготовки специалистов профессионального обучения машиностроительного направления. Он осуществляется под руководством ведущего специалиста, председателя цикловой комиссии </w:t>
      </w:r>
      <w:proofErr w:type="spellStart"/>
      <w:r w:rsidRPr="00897C61">
        <w:rPr>
          <w:rFonts w:ascii="Times New Roman" w:eastAsia="Calibri" w:hAnsi="Times New Roman" w:cs="Times New Roman"/>
          <w:sz w:val="28"/>
          <w:szCs w:val="28"/>
        </w:rPr>
        <w:t>Кондюхова</w:t>
      </w:r>
      <w:proofErr w:type="spellEnd"/>
      <w:r w:rsidRPr="00897C61">
        <w:rPr>
          <w:rFonts w:ascii="Times New Roman" w:eastAsia="Calibri" w:hAnsi="Times New Roman" w:cs="Times New Roman"/>
          <w:sz w:val="28"/>
          <w:szCs w:val="28"/>
        </w:rPr>
        <w:t xml:space="preserve"> Д.П. Основная цель курсового проекта заключается в приобретении студентами практических навыков в разработке технологических процессов, техническом нормировании различных операций, в проектировании </w:t>
      </w:r>
      <w:r w:rsidRPr="00897C61">
        <w:rPr>
          <w:rFonts w:ascii="Times New Roman" w:eastAsia="Calibri" w:hAnsi="Times New Roman" w:cs="Times New Roman"/>
          <w:sz w:val="28"/>
          <w:szCs w:val="28"/>
        </w:rPr>
        <w:lastRenderedPageBreak/>
        <w:t>технологических</w:t>
      </w:r>
      <w:r w:rsidR="00D466AE" w:rsidRPr="00897C61">
        <w:rPr>
          <w:rFonts w:ascii="Times New Roman" w:eastAsia="Calibri" w:hAnsi="Times New Roman" w:cs="Times New Roman"/>
          <w:sz w:val="28"/>
          <w:szCs w:val="28"/>
        </w:rPr>
        <w:t xml:space="preserve"> </w:t>
      </w:r>
      <w:r w:rsidR="005424B2" w:rsidRPr="00897C61">
        <w:rPr>
          <w:rFonts w:ascii="Times New Roman" w:eastAsia="Calibri" w:hAnsi="Times New Roman" w:cs="Times New Roman"/>
          <w:sz w:val="28"/>
          <w:szCs w:val="28"/>
        </w:rPr>
        <w:t xml:space="preserve">наладок на операции обработки резанием </w:t>
      </w:r>
      <w:r w:rsidRPr="00897C61">
        <w:rPr>
          <w:rFonts w:ascii="Times New Roman" w:eastAsia="Calibri" w:hAnsi="Times New Roman" w:cs="Times New Roman"/>
          <w:sz w:val="28"/>
          <w:szCs w:val="28"/>
        </w:rPr>
        <w:t xml:space="preserve"> и в освоении методики экономической оценки принятых технологических решений.</w:t>
      </w:r>
    </w:p>
    <w:p w:rsidR="008A5D99" w:rsidRPr="00897C61" w:rsidRDefault="00CE259D" w:rsidP="00897C61">
      <w:pPr>
        <w:spacing w:after="0" w:line="360" w:lineRule="auto"/>
        <w:ind w:firstLine="709"/>
        <w:jc w:val="both"/>
        <w:rPr>
          <w:rFonts w:ascii="Times New Roman" w:eastAsia="Calibri" w:hAnsi="Times New Roman" w:cs="Times New Roman"/>
          <w:sz w:val="28"/>
          <w:szCs w:val="28"/>
        </w:rPr>
      </w:pPr>
      <w:r w:rsidRPr="00897C61">
        <w:rPr>
          <w:rFonts w:ascii="Times New Roman" w:eastAsia="Calibri" w:hAnsi="Times New Roman" w:cs="Times New Roman"/>
          <w:sz w:val="28"/>
          <w:szCs w:val="28"/>
        </w:rPr>
        <w:t>Курсовые проекты по данному модулю выполняю</w:t>
      </w:r>
      <w:r w:rsidR="00846A64" w:rsidRPr="00897C61">
        <w:rPr>
          <w:rFonts w:ascii="Times New Roman" w:eastAsia="Calibri" w:hAnsi="Times New Roman" w:cs="Times New Roman"/>
          <w:sz w:val="28"/>
          <w:szCs w:val="28"/>
        </w:rPr>
        <w:t>тся по реальным заданиям (темы</w:t>
      </w:r>
      <w:r w:rsidRPr="00897C61">
        <w:rPr>
          <w:rFonts w:ascii="Times New Roman" w:eastAsia="Calibri" w:hAnsi="Times New Roman" w:cs="Times New Roman"/>
          <w:sz w:val="28"/>
          <w:szCs w:val="28"/>
        </w:rPr>
        <w:t xml:space="preserve"> представлены базовым предприятием ОАО «Коломенский завод»).</w:t>
      </w:r>
      <w:r w:rsidR="00643519">
        <w:rPr>
          <w:rFonts w:ascii="Times New Roman" w:eastAsia="Calibri" w:hAnsi="Times New Roman" w:cs="Times New Roman"/>
          <w:sz w:val="28"/>
          <w:szCs w:val="28"/>
        </w:rPr>
        <w:t xml:space="preserve"> </w:t>
      </w:r>
      <w:r w:rsidR="008A5D99" w:rsidRPr="00897C61">
        <w:rPr>
          <w:rFonts w:ascii="Times New Roman" w:eastAsia="Calibri" w:hAnsi="Times New Roman" w:cs="Times New Roman"/>
          <w:sz w:val="28"/>
          <w:szCs w:val="28"/>
        </w:rPr>
        <w:t>Студенты выполняют чертежи деталей, заготовок,  технологические наладки и чертежи режущих и контрольных инструментов при оформлении  курсовых  проектов по ПМ.01 «Разработка технологических процессов и управляющих программ для изготовления деталей»</w:t>
      </w:r>
      <w:r w:rsidR="008A5D99" w:rsidRPr="00897C61">
        <w:rPr>
          <w:rFonts w:ascii="Times New Roman" w:hAnsi="Times New Roman" w:cs="Times New Roman"/>
          <w:color w:val="302030"/>
          <w:sz w:val="28"/>
          <w:szCs w:val="28"/>
        </w:rPr>
        <w:t>, используя г</w:t>
      </w:r>
      <w:r w:rsidR="008A5D99" w:rsidRPr="00897C61">
        <w:rPr>
          <w:rFonts w:ascii="Times New Roman" w:eastAsia="Calibri" w:hAnsi="Times New Roman" w:cs="Times New Roman"/>
          <w:sz w:val="28"/>
          <w:szCs w:val="28"/>
        </w:rPr>
        <w:t>рафическую программу КОМПАС, позволяющую синтезировать 2D и 3D-модели</w:t>
      </w:r>
    </w:p>
    <w:p w:rsidR="00CE259D" w:rsidRPr="00897C61" w:rsidRDefault="00CE259D" w:rsidP="00897C61">
      <w:pPr>
        <w:spacing w:after="0" w:line="360" w:lineRule="auto"/>
        <w:ind w:firstLine="709"/>
        <w:jc w:val="both"/>
        <w:rPr>
          <w:rFonts w:ascii="Times New Roman" w:eastAsia="Calibri" w:hAnsi="Times New Roman" w:cs="Times New Roman"/>
          <w:sz w:val="28"/>
          <w:szCs w:val="28"/>
        </w:rPr>
      </w:pPr>
      <w:r w:rsidRPr="00897C61">
        <w:rPr>
          <w:rFonts w:ascii="Times New Roman" w:eastAsia="Calibri" w:hAnsi="Times New Roman" w:cs="Times New Roman"/>
          <w:sz w:val="28"/>
          <w:szCs w:val="28"/>
        </w:rPr>
        <w:t xml:space="preserve">При выполнении курсового проекта </w:t>
      </w:r>
      <w:r w:rsidR="0006557C" w:rsidRPr="00897C61">
        <w:rPr>
          <w:rFonts w:ascii="Times New Roman" w:hAnsi="Times New Roman" w:cs="Times New Roman"/>
          <w:color w:val="000000" w:themeColor="text1"/>
          <w:sz w:val="28"/>
          <w:szCs w:val="28"/>
          <w:shd w:val="clear" w:color="auto" w:fill="FFFFFF"/>
        </w:rPr>
        <w:t xml:space="preserve">для разработки и оформления  технологического процесса обработки деталей </w:t>
      </w:r>
      <w:r w:rsidR="0006557C" w:rsidRPr="00897C61">
        <w:rPr>
          <w:rFonts w:ascii="Times New Roman" w:eastAsia="Calibri" w:hAnsi="Times New Roman" w:cs="Times New Roman"/>
          <w:sz w:val="28"/>
          <w:szCs w:val="28"/>
        </w:rPr>
        <w:t xml:space="preserve">студенты используют </w:t>
      </w:r>
      <w:r w:rsidRPr="00897C61">
        <w:rPr>
          <w:rFonts w:ascii="Times New Roman" w:eastAsia="Calibri" w:hAnsi="Times New Roman" w:cs="Times New Roman"/>
          <w:sz w:val="28"/>
          <w:szCs w:val="28"/>
        </w:rPr>
        <w:t xml:space="preserve"> САПР ТП Вертикаль. Система САПР ТП Вертикаль предназначена для автоматизированного проектирования. Она позволяет:</w:t>
      </w:r>
    </w:p>
    <w:p w:rsidR="00CE259D" w:rsidRPr="00897C61" w:rsidRDefault="00CE259D" w:rsidP="00897C61">
      <w:pPr>
        <w:spacing w:after="0" w:line="360" w:lineRule="auto"/>
        <w:ind w:firstLine="709"/>
        <w:jc w:val="both"/>
        <w:rPr>
          <w:rFonts w:ascii="Times New Roman" w:eastAsia="Calibri" w:hAnsi="Times New Roman" w:cs="Times New Roman"/>
          <w:sz w:val="28"/>
          <w:szCs w:val="28"/>
        </w:rPr>
      </w:pPr>
      <w:r w:rsidRPr="00897C61">
        <w:rPr>
          <w:rFonts w:ascii="Times New Roman" w:eastAsia="Calibri" w:hAnsi="Times New Roman" w:cs="Times New Roman"/>
          <w:sz w:val="28"/>
          <w:szCs w:val="28"/>
        </w:rPr>
        <w:t>- проектировать технологические процессы в автоматизированном режиме;</w:t>
      </w:r>
    </w:p>
    <w:p w:rsidR="00CE259D" w:rsidRPr="00897C61" w:rsidRDefault="00CE259D" w:rsidP="00897C61">
      <w:pPr>
        <w:spacing w:after="0" w:line="360" w:lineRule="auto"/>
        <w:ind w:firstLine="709"/>
        <w:jc w:val="both"/>
        <w:rPr>
          <w:rFonts w:ascii="Times New Roman" w:eastAsia="Calibri" w:hAnsi="Times New Roman" w:cs="Times New Roman"/>
          <w:sz w:val="28"/>
          <w:szCs w:val="28"/>
        </w:rPr>
      </w:pPr>
      <w:r w:rsidRPr="00897C61">
        <w:rPr>
          <w:rFonts w:ascii="Times New Roman" w:eastAsia="Calibri" w:hAnsi="Times New Roman" w:cs="Times New Roman"/>
          <w:sz w:val="28"/>
          <w:szCs w:val="28"/>
        </w:rPr>
        <w:t>- рассчитывать материальные и трудовые затраты производства;</w:t>
      </w:r>
    </w:p>
    <w:p w:rsidR="00CE259D" w:rsidRPr="00897C61" w:rsidRDefault="00CE259D" w:rsidP="00897C61">
      <w:pPr>
        <w:spacing w:after="0" w:line="360" w:lineRule="auto"/>
        <w:ind w:firstLine="709"/>
        <w:jc w:val="both"/>
        <w:rPr>
          <w:rFonts w:ascii="Times New Roman" w:eastAsia="Calibri" w:hAnsi="Times New Roman" w:cs="Times New Roman"/>
          <w:sz w:val="28"/>
          <w:szCs w:val="28"/>
        </w:rPr>
      </w:pPr>
      <w:r w:rsidRPr="00897C61">
        <w:rPr>
          <w:rFonts w:ascii="Times New Roman" w:eastAsia="Calibri" w:hAnsi="Times New Roman" w:cs="Times New Roman"/>
          <w:sz w:val="28"/>
          <w:szCs w:val="28"/>
        </w:rPr>
        <w:t>- формировать все необходимые комплекты технологических документов, используемые на предприятиях.</w:t>
      </w:r>
    </w:p>
    <w:p w:rsidR="0082214A" w:rsidRPr="00897C61" w:rsidRDefault="0006557C" w:rsidP="00897C61">
      <w:pPr>
        <w:spacing w:after="0" w:line="360" w:lineRule="auto"/>
        <w:ind w:firstLine="709"/>
        <w:jc w:val="both"/>
        <w:rPr>
          <w:rFonts w:ascii="Times New Roman" w:eastAsia="Times New Roman" w:hAnsi="Times New Roman" w:cs="Times New Roman"/>
          <w:sz w:val="28"/>
          <w:szCs w:val="28"/>
        </w:rPr>
      </w:pPr>
      <w:r w:rsidRPr="00897C61">
        <w:rPr>
          <w:rFonts w:ascii="Times New Roman" w:eastAsia="Calibri" w:hAnsi="Times New Roman" w:cs="Times New Roman"/>
          <w:sz w:val="28"/>
          <w:szCs w:val="28"/>
        </w:rPr>
        <w:t>При разработке технологического про</w:t>
      </w:r>
      <w:r w:rsidR="008A5D99" w:rsidRPr="00897C61">
        <w:rPr>
          <w:rFonts w:ascii="Times New Roman" w:eastAsia="Calibri" w:hAnsi="Times New Roman" w:cs="Times New Roman"/>
          <w:sz w:val="28"/>
          <w:szCs w:val="28"/>
        </w:rPr>
        <w:t xml:space="preserve">цесса обязательное применение </w:t>
      </w:r>
      <w:r w:rsidRPr="00897C61">
        <w:rPr>
          <w:rFonts w:ascii="Times New Roman" w:eastAsia="Calibri" w:hAnsi="Times New Roman" w:cs="Times New Roman"/>
          <w:sz w:val="28"/>
          <w:szCs w:val="28"/>
        </w:rPr>
        <w:t xml:space="preserve"> станков с ЧПУ с разработкой управляющих программ</w:t>
      </w:r>
      <w:r w:rsidR="0082214A" w:rsidRPr="00897C61">
        <w:rPr>
          <w:rFonts w:ascii="Times New Roman" w:eastAsia="Calibri" w:hAnsi="Times New Roman" w:cs="Times New Roman"/>
          <w:sz w:val="28"/>
          <w:szCs w:val="28"/>
        </w:rPr>
        <w:t xml:space="preserve"> с использованием </w:t>
      </w:r>
      <w:r w:rsidR="0082214A" w:rsidRPr="00897C61">
        <w:rPr>
          <w:rFonts w:ascii="Times New Roman" w:eastAsia="Times New Roman" w:hAnsi="Times New Roman" w:cs="Times New Roman"/>
          <w:color w:val="000000"/>
          <w:sz w:val="28"/>
          <w:szCs w:val="28"/>
        </w:rPr>
        <w:t>приложения «Модуль ЧПУ. Токарная обработка».  Приложение предназначено для автоматизации разработки управляющих программ для токарных станков с ЧПУ (2-координатная токарная обработка). Приложение «Модуль ЧПУ. Токарная обработка» позволяет весь процесс от проектирования детали до передачи 3D-модели на станок с ЧПУ проходит в единой среде КОМПАС-3D</w:t>
      </w:r>
      <w:r w:rsidR="0082214A" w:rsidRPr="00897C61">
        <w:rPr>
          <w:rFonts w:ascii="Times New Roman" w:hAnsi="Times New Roman" w:cs="Times New Roman"/>
          <w:color w:val="000000" w:themeColor="text1"/>
          <w:sz w:val="28"/>
          <w:szCs w:val="28"/>
          <w:shd w:val="clear" w:color="auto" w:fill="FFFFFF"/>
        </w:rPr>
        <w:t xml:space="preserve"> и при этом  на компьютере студент видит  визуализацию обработки детали</w:t>
      </w:r>
      <w:r w:rsidR="0082214A" w:rsidRPr="00897C61">
        <w:rPr>
          <w:rFonts w:ascii="Times New Roman" w:eastAsia="Times New Roman" w:hAnsi="Times New Roman" w:cs="Times New Roman"/>
          <w:color w:val="000000"/>
          <w:sz w:val="28"/>
          <w:szCs w:val="28"/>
        </w:rPr>
        <w:t xml:space="preserve">. </w:t>
      </w:r>
    </w:p>
    <w:p w:rsidR="0082214A" w:rsidRPr="00897C61" w:rsidRDefault="00643519" w:rsidP="00897C6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Благодаря п</w:t>
      </w:r>
      <w:r w:rsidR="0082214A" w:rsidRPr="00897C61">
        <w:rPr>
          <w:rFonts w:ascii="Times New Roman" w:eastAsia="Times New Roman" w:hAnsi="Times New Roman" w:cs="Times New Roman"/>
          <w:color w:val="000000"/>
          <w:sz w:val="28"/>
          <w:szCs w:val="28"/>
        </w:rPr>
        <w:t>римен</w:t>
      </w:r>
      <w:r>
        <w:rPr>
          <w:rFonts w:ascii="Times New Roman" w:eastAsia="Times New Roman" w:hAnsi="Times New Roman" w:cs="Times New Roman"/>
          <w:color w:val="000000"/>
          <w:sz w:val="28"/>
          <w:szCs w:val="28"/>
        </w:rPr>
        <w:t xml:space="preserve">ению </w:t>
      </w:r>
      <w:r w:rsidR="0082214A" w:rsidRPr="00897C61">
        <w:rPr>
          <w:rFonts w:ascii="Times New Roman" w:eastAsia="Times New Roman" w:hAnsi="Times New Roman" w:cs="Times New Roman"/>
          <w:color w:val="000000"/>
          <w:sz w:val="28"/>
          <w:szCs w:val="28"/>
        </w:rPr>
        <w:t xml:space="preserve"> приложени</w:t>
      </w:r>
      <w:r>
        <w:rPr>
          <w:rFonts w:ascii="Times New Roman" w:eastAsia="Times New Roman" w:hAnsi="Times New Roman" w:cs="Times New Roman"/>
          <w:color w:val="000000"/>
          <w:sz w:val="28"/>
          <w:szCs w:val="28"/>
        </w:rPr>
        <w:t>я</w:t>
      </w:r>
      <w:r w:rsidR="0082214A" w:rsidRPr="00897C61">
        <w:rPr>
          <w:rFonts w:ascii="Times New Roman" w:eastAsia="Times New Roman" w:hAnsi="Times New Roman" w:cs="Times New Roman"/>
          <w:color w:val="000000"/>
          <w:sz w:val="28"/>
          <w:szCs w:val="28"/>
        </w:rPr>
        <w:t xml:space="preserve"> «Модуль ЧПУ. Токарная обработка» упрощается и работа инженера-технолога</w:t>
      </w:r>
      <w:r>
        <w:rPr>
          <w:rFonts w:ascii="Times New Roman" w:eastAsia="Times New Roman" w:hAnsi="Times New Roman" w:cs="Times New Roman"/>
          <w:color w:val="000000"/>
          <w:sz w:val="28"/>
          <w:szCs w:val="28"/>
        </w:rPr>
        <w:t>. О</w:t>
      </w:r>
      <w:r w:rsidR="0082214A" w:rsidRPr="00897C61">
        <w:rPr>
          <w:rFonts w:ascii="Times New Roman" w:eastAsia="Times New Roman" w:hAnsi="Times New Roman" w:cs="Times New Roman"/>
          <w:color w:val="000000"/>
          <w:sz w:val="28"/>
          <w:szCs w:val="28"/>
        </w:rPr>
        <w:t xml:space="preserve">н использует одну </w:t>
      </w:r>
      <w:r w:rsidR="0082214A" w:rsidRPr="00897C61">
        <w:rPr>
          <w:rFonts w:ascii="Times New Roman" w:eastAsia="Times New Roman" w:hAnsi="Times New Roman" w:cs="Times New Roman"/>
          <w:color w:val="000000"/>
          <w:sz w:val="28"/>
          <w:szCs w:val="28"/>
        </w:rPr>
        <w:lastRenderedPageBreak/>
        <w:t>3D-систему, не отвлекаясь на сторонние приложения, и уверен в точности данных, на основе которых разработана управляющая программа.</w:t>
      </w:r>
    </w:p>
    <w:p w:rsidR="006C2F78" w:rsidRPr="00897C61" w:rsidRDefault="00643519" w:rsidP="00897C6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595FEB" w:rsidRPr="00897C61">
        <w:rPr>
          <w:rFonts w:ascii="Times New Roman" w:hAnsi="Times New Roman" w:cs="Times New Roman"/>
          <w:color w:val="000000"/>
          <w:sz w:val="28"/>
          <w:szCs w:val="28"/>
        </w:rPr>
        <w:t>урсовой проект по модулю «Организация деятельности подчиненного персонала» предусматривает проектирование плана участка. По технологическому процессу механической обработке детали разработанному в предыдущем курсовом проекте студенты рассчитывают коли</w:t>
      </w:r>
      <w:r w:rsidR="006D5178" w:rsidRPr="00897C61">
        <w:rPr>
          <w:rFonts w:ascii="Times New Roman" w:hAnsi="Times New Roman" w:cs="Times New Roman"/>
          <w:color w:val="000000"/>
          <w:sz w:val="28"/>
          <w:szCs w:val="28"/>
        </w:rPr>
        <w:t>чество станочного оборудования,</w:t>
      </w:r>
      <w:r w:rsidR="00595FEB" w:rsidRPr="00897C61">
        <w:rPr>
          <w:rFonts w:ascii="Times New Roman" w:hAnsi="Times New Roman" w:cs="Times New Roman"/>
          <w:color w:val="000000"/>
          <w:sz w:val="28"/>
          <w:szCs w:val="28"/>
        </w:rPr>
        <w:t xml:space="preserve"> строят график </w:t>
      </w:r>
      <w:r w:rsidR="0006557C" w:rsidRPr="00897C61">
        <w:rPr>
          <w:rFonts w:ascii="Times New Roman" w:hAnsi="Times New Roman" w:cs="Times New Roman"/>
          <w:color w:val="000000"/>
          <w:sz w:val="28"/>
          <w:szCs w:val="28"/>
        </w:rPr>
        <w:t xml:space="preserve">загрузки </w:t>
      </w:r>
      <w:r w:rsidR="006D5178" w:rsidRPr="00897C61">
        <w:rPr>
          <w:rFonts w:ascii="Times New Roman" w:hAnsi="Times New Roman" w:cs="Times New Roman"/>
          <w:color w:val="000000"/>
          <w:sz w:val="28"/>
          <w:szCs w:val="28"/>
        </w:rPr>
        <w:t xml:space="preserve">оборудования и </w:t>
      </w:r>
      <w:r w:rsidR="0006557C" w:rsidRPr="00897C61">
        <w:rPr>
          <w:rFonts w:ascii="Times New Roman" w:hAnsi="Times New Roman" w:cs="Times New Roman"/>
          <w:color w:val="000000"/>
          <w:sz w:val="28"/>
          <w:szCs w:val="28"/>
        </w:rPr>
        <w:t>разрабатывают план участка механического цеха, применяя  графический редактор</w:t>
      </w:r>
      <w:r w:rsidR="00FF0056" w:rsidRPr="00897C61">
        <w:rPr>
          <w:rFonts w:ascii="Times New Roman" w:hAnsi="Times New Roman" w:cs="Times New Roman"/>
          <w:color w:val="000000"/>
          <w:sz w:val="28"/>
          <w:szCs w:val="28"/>
        </w:rPr>
        <w:t xml:space="preserve"> КОМПАС – График.</w:t>
      </w:r>
    </w:p>
    <w:p w:rsidR="00E26A22" w:rsidRPr="00897C61" w:rsidRDefault="00643519" w:rsidP="00897C6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06D2B" w:rsidRPr="00897C61">
        <w:rPr>
          <w:rFonts w:ascii="Times New Roman" w:hAnsi="Times New Roman" w:cs="Times New Roman"/>
          <w:sz w:val="28"/>
          <w:szCs w:val="28"/>
        </w:rPr>
        <w:t xml:space="preserve">Ежегодно студенты  специальности </w:t>
      </w:r>
      <w:r w:rsidR="00506D2B" w:rsidRPr="00897C61">
        <w:rPr>
          <w:rFonts w:ascii="Times New Roman" w:eastAsia="Calibri" w:hAnsi="Times New Roman" w:cs="Times New Roman"/>
          <w:sz w:val="28"/>
          <w:szCs w:val="28"/>
        </w:rPr>
        <w:t xml:space="preserve">15 </w:t>
      </w:r>
      <w:r w:rsidR="00506D2B" w:rsidRPr="00897C61">
        <w:rPr>
          <w:rFonts w:ascii="Times New Roman" w:hAnsi="Times New Roman" w:cs="Times New Roman"/>
          <w:color w:val="000000"/>
          <w:sz w:val="28"/>
          <w:szCs w:val="28"/>
        </w:rPr>
        <w:t xml:space="preserve">.02.15 Технология </w:t>
      </w:r>
      <w:r w:rsidR="00506D2B" w:rsidRPr="00897C61">
        <w:rPr>
          <w:rFonts w:ascii="Times New Roman" w:eastAsia="Calibri" w:hAnsi="Times New Roman" w:cs="Times New Roman"/>
          <w:sz w:val="28"/>
          <w:szCs w:val="28"/>
        </w:rPr>
        <w:t xml:space="preserve">металлообрабатывающего </w:t>
      </w:r>
      <w:r w:rsidR="00506D2B" w:rsidRPr="00897C61">
        <w:rPr>
          <w:rFonts w:ascii="Times New Roman" w:eastAsia="Calibri" w:hAnsi="Times New Roman" w:cs="Times New Roman"/>
          <w:bCs/>
          <w:sz w:val="28"/>
          <w:szCs w:val="28"/>
        </w:rPr>
        <w:t xml:space="preserve"> </w:t>
      </w:r>
      <w:r w:rsidR="00506D2B" w:rsidRPr="00897C61">
        <w:rPr>
          <w:rFonts w:ascii="Times New Roman" w:hAnsi="Times New Roman" w:cs="Times New Roman"/>
          <w:color w:val="000000"/>
          <w:sz w:val="28"/>
          <w:szCs w:val="28"/>
        </w:rPr>
        <w:t xml:space="preserve"> производства</w:t>
      </w:r>
      <w:r w:rsidR="00506D2B" w:rsidRPr="00897C61">
        <w:rPr>
          <w:rFonts w:ascii="Times New Roman" w:eastAsia="Calibri" w:hAnsi="Times New Roman" w:cs="Times New Roman"/>
          <w:sz w:val="28"/>
          <w:szCs w:val="28"/>
        </w:rPr>
        <w:t xml:space="preserve"> участвуют </w:t>
      </w:r>
      <w:r w:rsidR="00506D2B" w:rsidRPr="00897C61">
        <w:rPr>
          <w:rFonts w:ascii="Times New Roman" w:hAnsi="Times New Roman" w:cs="Times New Roman"/>
          <w:sz w:val="28"/>
          <w:szCs w:val="28"/>
        </w:rPr>
        <w:t>в  конкурсе</w:t>
      </w:r>
      <w:r w:rsidR="00B449D3" w:rsidRPr="00897C61">
        <w:rPr>
          <w:rFonts w:ascii="Times New Roman" w:eastAsia="Calibri" w:hAnsi="Times New Roman" w:cs="Times New Roman"/>
          <w:sz w:val="28"/>
          <w:szCs w:val="28"/>
        </w:rPr>
        <w:t xml:space="preserve"> профессионального мастерства WORLDSKILLS RUSSIA Московской области по компетенциям «</w:t>
      </w:r>
      <w:r>
        <w:rPr>
          <w:rFonts w:ascii="Times New Roman" w:eastAsia="Calibri" w:hAnsi="Times New Roman" w:cs="Times New Roman"/>
          <w:sz w:val="28"/>
          <w:szCs w:val="28"/>
        </w:rPr>
        <w:t>Т</w:t>
      </w:r>
      <w:r w:rsidR="00B449D3" w:rsidRPr="00897C61">
        <w:rPr>
          <w:rFonts w:ascii="Times New Roman" w:eastAsia="Calibri" w:hAnsi="Times New Roman" w:cs="Times New Roman"/>
          <w:sz w:val="28"/>
          <w:szCs w:val="28"/>
        </w:rPr>
        <w:t>окарные и фрезерные работы на станках с ЧПУ»</w:t>
      </w:r>
      <w:r w:rsidR="00506D2B" w:rsidRPr="00897C61">
        <w:rPr>
          <w:rFonts w:ascii="Times New Roman" w:hAnsi="Times New Roman" w:cs="Times New Roman"/>
          <w:color w:val="000000"/>
          <w:sz w:val="28"/>
          <w:szCs w:val="28"/>
        </w:rPr>
        <w:t xml:space="preserve"> и неоднократно занимали призовые места.</w:t>
      </w:r>
    </w:p>
    <w:p w:rsidR="00506D2B" w:rsidRPr="00897C61" w:rsidRDefault="00506D2B" w:rsidP="00897C61">
      <w:pPr>
        <w:spacing w:after="0" w:line="360" w:lineRule="auto"/>
        <w:ind w:firstLine="709"/>
        <w:jc w:val="both"/>
        <w:rPr>
          <w:rFonts w:ascii="Times New Roman" w:hAnsi="Times New Roman" w:cs="Times New Roman"/>
          <w:color w:val="000000"/>
          <w:sz w:val="28"/>
          <w:szCs w:val="28"/>
        </w:rPr>
      </w:pPr>
    </w:p>
    <w:p w:rsidR="00506D2B" w:rsidRPr="00897C61" w:rsidRDefault="00506D2B" w:rsidP="00897C61">
      <w:pPr>
        <w:spacing w:after="0" w:line="360" w:lineRule="auto"/>
        <w:ind w:firstLine="709"/>
        <w:jc w:val="both"/>
        <w:rPr>
          <w:rFonts w:ascii="Times New Roman" w:hAnsi="Times New Roman" w:cs="Times New Roman"/>
          <w:color w:val="000000"/>
          <w:sz w:val="28"/>
          <w:szCs w:val="28"/>
        </w:rPr>
      </w:pPr>
      <w:r w:rsidRPr="00897C61">
        <w:rPr>
          <w:rFonts w:ascii="Times New Roman" w:hAnsi="Times New Roman" w:cs="Times New Roman"/>
          <w:color w:val="000000"/>
          <w:sz w:val="28"/>
          <w:szCs w:val="28"/>
        </w:rPr>
        <w:t xml:space="preserve">         </w:t>
      </w:r>
      <w:r w:rsidRPr="00897C61">
        <w:rPr>
          <w:rFonts w:ascii="Times New Roman" w:hAnsi="Times New Roman" w:cs="Times New Roman"/>
          <w:noProof/>
          <w:color w:val="000000"/>
          <w:sz w:val="28"/>
          <w:szCs w:val="28"/>
          <w:lang w:eastAsia="ru-RU"/>
        </w:rPr>
        <w:drawing>
          <wp:inline distT="0" distB="0" distL="0" distR="0" wp14:anchorId="03575BFA" wp14:editId="49704283">
            <wp:extent cx="4000500" cy="2667000"/>
            <wp:effectExtent l="19050" t="0" r="0" b="0"/>
            <wp:docPr id="10" name="Рисунок 1" descr="F:\ДПК\резервная__28_декабря_2014\Фото конкурсы- 2010-2016-2017\Фото-20.06.18\IMG_7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ПК\резервная__28_декабря_2014\Фото конкурсы- 2010-2016-2017\Фото-20.06.18\IMG_7842.JPG"/>
                    <pic:cNvPicPr>
                      <a:picLocks noChangeAspect="1" noChangeArrowheads="1"/>
                    </pic:cNvPicPr>
                  </pic:nvPicPr>
                  <pic:blipFill>
                    <a:blip r:embed="rId10" cstate="print"/>
                    <a:srcRect/>
                    <a:stretch>
                      <a:fillRect/>
                    </a:stretch>
                  </pic:blipFill>
                  <pic:spPr bwMode="auto">
                    <a:xfrm>
                      <a:off x="0" y="0"/>
                      <a:ext cx="3996026" cy="2664017"/>
                    </a:xfrm>
                    <a:prstGeom prst="rect">
                      <a:avLst/>
                    </a:prstGeom>
                    <a:noFill/>
                    <a:ln w="9525">
                      <a:noFill/>
                      <a:miter lim="800000"/>
                      <a:headEnd/>
                      <a:tailEnd/>
                    </a:ln>
                  </pic:spPr>
                </pic:pic>
              </a:graphicData>
            </a:graphic>
          </wp:inline>
        </w:drawing>
      </w:r>
    </w:p>
    <w:p w:rsidR="00506D2B" w:rsidRPr="00897C61" w:rsidRDefault="00506D2B" w:rsidP="00897C61">
      <w:pPr>
        <w:spacing w:after="0" w:line="360" w:lineRule="auto"/>
        <w:ind w:firstLine="709"/>
        <w:jc w:val="both"/>
        <w:rPr>
          <w:rFonts w:ascii="Times New Roman" w:hAnsi="Times New Roman" w:cs="Times New Roman"/>
          <w:color w:val="000000"/>
          <w:sz w:val="28"/>
          <w:szCs w:val="28"/>
        </w:rPr>
      </w:pPr>
    </w:p>
    <w:p w:rsidR="00B449D3" w:rsidRPr="00897C61" w:rsidRDefault="00506D2B" w:rsidP="00897C61">
      <w:pPr>
        <w:spacing w:after="0" w:line="360" w:lineRule="auto"/>
        <w:ind w:firstLine="709"/>
        <w:jc w:val="both"/>
        <w:rPr>
          <w:rFonts w:ascii="Times New Roman" w:hAnsi="Times New Roman" w:cs="Times New Roman"/>
          <w:color w:val="000000"/>
          <w:sz w:val="28"/>
          <w:szCs w:val="28"/>
          <w:highlight w:val="yellow"/>
        </w:rPr>
      </w:pPr>
      <w:r w:rsidRPr="00897C61">
        <w:rPr>
          <w:rFonts w:ascii="Times New Roman" w:hAnsi="Times New Roman" w:cs="Times New Roman"/>
          <w:color w:val="000000"/>
          <w:sz w:val="28"/>
          <w:szCs w:val="28"/>
        </w:rPr>
        <w:lastRenderedPageBreak/>
        <w:t xml:space="preserve">       </w:t>
      </w:r>
      <w:r w:rsidR="00B449D3" w:rsidRPr="00897C61">
        <w:rPr>
          <w:rFonts w:ascii="Times New Roman" w:hAnsi="Times New Roman" w:cs="Times New Roman"/>
          <w:color w:val="000000"/>
          <w:sz w:val="28"/>
          <w:szCs w:val="28"/>
        </w:rPr>
        <w:t xml:space="preserve">   </w:t>
      </w:r>
      <w:r w:rsidR="00B449D3" w:rsidRPr="00897C61">
        <w:rPr>
          <w:rFonts w:ascii="Times New Roman" w:hAnsi="Times New Roman" w:cs="Times New Roman"/>
          <w:noProof/>
          <w:color w:val="000000"/>
          <w:sz w:val="28"/>
          <w:szCs w:val="28"/>
          <w:lang w:eastAsia="ru-RU"/>
        </w:rPr>
        <w:drawing>
          <wp:inline distT="0" distB="0" distL="0" distR="0" wp14:anchorId="72B47A5F" wp14:editId="10C7861A">
            <wp:extent cx="4000500" cy="2667000"/>
            <wp:effectExtent l="19050" t="0" r="0" b="0"/>
            <wp:docPr id="8" name="Рисунок 4" descr="F:\ДПК\резервная__28_декабря_2014\Фото конкурсы- 2010-2016-2017\WSR 10.2017- начальный этап\IMG_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ДПК\резервная__28_декабря_2014\Фото конкурсы- 2010-2016-2017\WSR 10.2017- начальный этап\IMG_7881.JPG"/>
                    <pic:cNvPicPr>
                      <a:picLocks noChangeAspect="1" noChangeArrowheads="1"/>
                    </pic:cNvPicPr>
                  </pic:nvPicPr>
                  <pic:blipFill>
                    <a:blip r:embed="rId11" cstate="print"/>
                    <a:srcRect/>
                    <a:stretch>
                      <a:fillRect/>
                    </a:stretch>
                  </pic:blipFill>
                  <pic:spPr bwMode="auto">
                    <a:xfrm>
                      <a:off x="0" y="0"/>
                      <a:ext cx="4004194" cy="2669463"/>
                    </a:xfrm>
                    <a:prstGeom prst="rect">
                      <a:avLst/>
                    </a:prstGeom>
                    <a:noFill/>
                    <a:ln w="9525">
                      <a:noFill/>
                      <a:miter lim="800000"/>
                      <a:headEnd/>
                      <a:tailEnd/>
                    </a:ln>
                  </pic:spPr>
                </pic:pic>
              </a:graphicData>
            </a:graphic>
          </wp:inline>
        </w:drawing>
      </w:r>
    </w:p>
    <w:p w:rsidR="00506D2B" w:rsidRPr="00897C61" w:rsidRDefault="00506D2B" w:rsidP="00897C61">
      <w:pPr>
        <w:spacing w:after="0" w:line="360" w:lineRule="auto"/>
        <w:ind w:firstLine="709"/>
        <w:jc w:val="both"/>
        <w:rPr>
          <w:rFonts w:ascii="Times New Roman" w:hAnsi="Times New Roman" w:cs="Times New Roman"/>
          <w:color w:val="000000"/>
          <w:sz w:val="28"/>
          <w:szCs w:val="28"/>
          <w:shd w:val="clear" w:color="auto" w:fill="FFFFFF"/>
        </w:rPr>
      </w:pPr>
    </w:p>
    <w:p w:rsidR="00E71D97" w:rsidRPr="00897C61" w:rsidRDefault="00E71D97" w:rsidP="00897C61">
      <w:pPr>
        <w:spacing w:after="0" w:line="360" w:lineRule="auto"/>
        <w:ind w:firstLine="709"/>
        <w:jc w:val="both"/>
        <w:rPr>
          <w:rFonts w:ascii="Times New Roman" w:hAnsi="Times New Roman" w:cs="Times New Roman"/>
          <w:color w:val="000000"/>
          <w:sz w:val="28"/>
          <w:szCs w:val="28"/>
          <w:shd w:val="clear" w:color="auto" w:fill="FFFFFF"/>
        </w:rPr>
      </w:pPr>
      <w:r w:rsidRPr="00897C61">
        <w:rPr>
          <w:rFonts w:ascii="Times New Roman" w:hAnsi="Times New Roman" w:cs="Times New Roman"/>
          <w:color w:val="000000"/>
          <w:sz w:val="28"/>
          <w:szCs w:val="28"/>
          <w:shd w:val="clear" w:color="auto" w:fill="FFFFFF"/>
        </w:rPr>
        <w:t xml:space="preserve">Демонстрационный экзамен </w:t>
      </w:r>
      <w:r w:rsidR="009558FB">
        <w:rPr>
          <w:rFonts w:ascii="Times New Roman" w:hAnsi="Times New Roman" w:cs="Times New Roman"/>
          <w:color w:val="000000"/>
          <w:sz w:val="28"/>
          <w:szCs w:val="28"/>
          <w:shd w:val="clear" w:color="auto" w:fill="FFFFFF"/>
        </w:rPr>
        <w:t>–</w:t>
      </w:r>
      <w:r w:rsidRPr="00897C61">
        <w:rPr>
          <w:rFonts w:ascii="Times New Roman" w:hAnsi="Times New Roman" w:cs="Times New Roman"/>
          <w:color w:val="000000"/>
          <w:sz w:val="28"/>
          <w:szCs w:val="28"/>
          <w:shd w:val="clear" w:color="auto" w:fill="FFFFFF"/>
        </w:rPr>
        <w:t xml:space="preserve"> это форма выпускной практической квалификационной работы по профессии/специальности, в ходе которой выпускник выполняет определенные трудовые действия, демонстрируя владение компетенциями.</w:t>
      </w:r>
    </w:p>
    <w:p w:rsidR="00E71D97" w:rsidRPr="00897C61" w:rsidRDefault="00E71D97" w:rsidP="00897C61">
      <w:pPr>
        <w:pStyle w:val="a3"/>
        <w:shd w:val="clear" w:color="auto" w:fill="FFFFFF"/>
        <w:spacing w:before="0" w:beforeAutospacing="0" w:after="0" w:afterAutospacing="0" w:line="360" w:lineRule="auto"/>
        <w:ind w:firstLine="709"/>
        <w:jc w:val="both"/>
        <w:rPr>
          <w:color w:val="000000"/>
          <w:sz w:val="28"/>
          <w:szCs w:val="28"/>
        </w:rPr>
      </w:pPr>
      <w:r w:rsidRPr="00897C61">
        <w:rPr>
          <w:color w:val="000000"/>
          <w:sz w:val="28"/>
          <w:szCs w:val="28"/>
        </w:rPr>
        <w:t xml:space="preserve">В программу демонстрационного экзамена  включаются  все модули, предусмотренные техническим описанием компетенции по регламенту </w:t>
      </w:r>
      <w:proofErr w:type="spellStart"/>
      <w:r w:rsidRPr="00897C61">
        <w:rPr>
          <w:color w:val="000000"/>
          <w:sz w:val="28"/>
          <w:szCs w:val="28"/>
        </w:rPr>
        <w:t>WorldSkills</w:t>
      </w:r>
      <w:proofErr w:type="spellEnd"/>
      <w:r w:rsidRPr="00897C61">
        <w:rPr>
          <w:color w:val="000000"/>
          <w:sz w:val="28"/>
          <w:szCs w:val="28"/>
        </w:rPr>
        <w:t xml:space="preserve"> </w:t>
      </w:r>
      <w:proofErr w:type="spellStart"/>
      <w:r w:rsidRPr="00897C61">
        <w:rPr>
          <w:color w:val="000000"/>
          <w:sz w:val="28"/>
          <w:szCs w:val="28"/>
        </w:rPr>
        <w:t>Russia</w:t>
      </w:r>
      <w:proofErr w:type="spellEnd"/>
      <w:r w:rsidRPr="00897C61">
        <w:rPr>
          <w:color w:val="000000"/>
          <w:sz w:val="28"/>
          <w:szCs w:val="28"/>
        </w:rPr>
        <w:t>,.</w:t>
      </w:r>
    </w:p>
    <w:p w:rsidR="00E71D97" w:rsidRPr="00897C61" w:rsidRDefault="00E71D97" w:rsidP="00897C61">
      <w:pPr>
        <w:pStyle w:val="a3"/>
        <w:shd w:val="clear" w:color="auto" w:fill="FFFFFF"/>
        <w:spacing w:before="0" w:beforeAutospacing="0" w:after="0" w:afterAutospacing="0" w:line="360" w:lineRule="auto"/>
        <w:ind w:firstLine="709"/>
        <w:jc w:val="both"/>
        <w:rPr>
          <w:color w:val="000000"/>
          <w:sz w:val="28"/>
          <w:szCs w:val="28"/>
        </w:rPr>
      </w:pPr>
      <w:r w:rsidRPr="00897C61">
        <w:rPr>
          <w:color w:val="000000"/>
          <w:sz w:val="28"/>
          <w:szCs w:val="28"/>
        </w:rPr>
        <w:t>Для образовательных организаций проведение аттестационных испытаний в формате демонстрационного экзамена - это возможность объективно оценить содержание и качество образовательных программ, материально-техническую базу, уровень квалификации преподавательского состава, а также направления деятельности, в соответствии с которыми определяют  точки роста и дальнейшего развития.</w:t>
      </w:r>
    </w:p>
    <w:p w:rsidR="006F3818" w:rsidRPr="00897C61" w:rsidRDefault="004176D1" w:rsidP="00897C61">
      <w:pPr>
        <w:widowControl w:val="0"/>
        <w:spacing w:after="0" w:line="360" w:lineRule="auto"/>
        <w:ind w:firstLine="709"/>
        <w:jc w:val="both"/>
        <w:rPr>
          <w:rFonts w:ascii="Times New Roman" w:hAnsi="Times New Roman" w:cs="Times New Roman"/>
          <w:sz w:val="28"/>
          <w:szCs w:val="28"/>
        </w:rPr>
      </w:pPr>
      <w:r w:rsidRPr="00897C61">
        <w:rPr>
          <w:rFonts w:ascii="Times New Roman" w:hAnsi="Times New Roman" w:cs="Times New Roman"/>
          <w:sz w:val="28"/>
          <w:szCs w:val="28"/>
        </w:rPr>
        <w:t xml:space="preserve">По специальности </w:t>
      </w:r>
      <w:r w:rsidRPr="00897C61">
        <w:rPr>
          <w:rFonts w:ascii="Times New Roman" w:eastAsia="Calibri" w:hAnsi="Times New Roman" w:cs="Times New Roman"/>
          <w:sz w:val="28"/>
          <w:szCs w:val="28"/>
        </w:rPr>
        <w:t xml:space="preserve">15 </w:t>
      </w:r>
      <w:r w:rsidRPr="00897C61">
        <w:rPr>
          <w:rFonts w:ascii="Times New Roman" w:hAnsi="Times New Roman" w:cs="Times New Roman"/>
          <w:color w:val="000000"/>
          <w:sz w:val="28"/>
          <w:szCs w:val="28"/>
        </w:rPr>
        <w:t xml:space="preserve">.02.15 Технология </w:t>
      </w:r>
      <w:r w:rsidRPr="00897C61">
        <w:rPr>
          <w:rFonts w:ascii="Times New Roman" w:eastAsia="Calibri" w:hAnsi="Times New Roman" w:cs="Times New Roman"/>
          <w:sz w:val="28"/>
          <w:szCs w:val="28"/>
        </w:rPr>
        <w:t xml:space="preserve">металлообрабатывающего </w:t>
      </w:r>
      <w:r w:rsidRPr="00897C61">
        <w:rPr>
          <w:rFonts w:ascii="Times New Roman" w:hAnsi="Times New Roman" w:cs="Times New Roman"/>
          <w:color w:val="000000"/>
          <w:sz w:val="28"/>
          <w:szCs w:val="28"/>
        </w:rPr>
        <w:t>производства</w:t>
      </w:r>
      <w:r w:rsidRPr="00897C61">
        <w:rPr>
          <w:rFonts w:ascii="Times New Roman" w:eastAsia="Calibri" w:hAnsi="Times New Roman" w:cs="Times New Roman"/>
          <w:sz w:val="28"/>
          <w:szCs w:val="28"/>
        </w:rPr>
        <w:t xml:space="preserve"> </w:t>
      </w:r>
      <w:r w:rsidR="00220CC6" w:rsidRPr="00897C61">
        <w:rPr>
          <w:rFonts w:ascii="Times New Roman" w:eastAsia="Calibri" w:hAnsi="Times New Roman" w:cs="Times New Roman"/>
          <w:sz w:val="28"/>
          <w:szCs w:val="28"/>
        </w:rPr>
        <w:t xml:space="preserve">проводился </w:t>
      </w:r>
      <w:r w:rsidR="006F3818" w:rsidRPr="00897C61">
        <w:rPr>
          <w:rFonts w:ascii="Times New Roman" w:eastAsia="Calibri" w:hAnsi="Times New Roman" w:cs="Times New Roman"/>
          <w:sz w:val="28"/>
          <w:szCs w:val="28"/>
        </w:rPr>
        <w:t xml:space="preserve">пробный демонстрационный экзамен </w:t>
      </w:r>
      <w:r w:rsidRPr="00897C61">
        <w:rPr>
          <w:rFonts w:ascii="Times New Roman" w:eastAsia="Calibri" w:hAnsi="Times New Roman" w:cs="Times New Roman"/>
          <w:sz w:val="28"/>
          <w:szCs w:val="28"/>
        </w:rPr>
        <w:t>по компетенциям «</w:t>
      </w:r>
      <w:r w:rsidR="004357DA" w:rsidRPr="00897C61">
        <w:rPr>
          <w:rFonts w:ascii="Times New Roman" w:hAnsi="Times New Roman" w:cs="Times New Roman"/>
          <w:sz w:val="28"/>
          <w:szCs w:val="28"/>
        </w:rPr>
        <w:t>Токарные работы на станк</w:t>
      </w:r>
      <w:r w:rsidRPr="00897C61">
        <w:rPr>
          <w:rFonts w:ascii="Times New Roman" w:hAnsi="Times New Roman" w:cs="Times New Roman"/>
          <w:sz w:val="28"/>
          <w:szCs w:val="28"/>
        </w:rPr>
        <w:t>ах с ЧПУ» и «</w:t>
      </w:r>
      <w:r w:rsidR="004357DA" w:rsidRPr="00897C61">
        <w:rPr>
          <w:rFonts w:ascii="Times New Roman" w:hAnsi="Times New Roman" w:cs="Times New Roman"/>
          <w:sz w:val="28"/>
          <w:szCs w:val="28"/>
        </w:rPr>
        <w:t>Фрезерные работ</w:t>
      </w:r>
      <w:r w:rsidRPr="00897C61">
        <w:rPr>
          <w:rFonts w:ascii="Times New Roman" w:hAnsi="Times New Roman" w:cs="Times New Roman"/>
          <w:sz w:val="28"/>
          <w:szCs w:val="28"/>
        </w:rPr>
        <w:t>ы на станках с ЧПУ». Студенты получают чертёж детали, разрабатывают технологический процесс обработки с использование станка с ЧПУ</w:t>
      </w:r>
      <w:r w:rsidR="006F3818" w:rsidRPr="00897C61">
        <w:rPr>
          <w:rFonts w:ascii="Times New Roman" w:hAnsi="Times New Roman" w:cs="Times New Roman"/>
          <w:sz w:val="28"/>
          <w:szCs w:val="28"/>
        </w:rPr>
        <w:t xml:space="preserve">, затем </w:t>
      </w:r>
      <w:r w:rsidR="006F3818" w:rsidRPr="00897C61">
        <w:rPr>
          <w:rFonts w:ascii="Times New Roman" w:hAnsi="Times New Roman" w:cs="Times New Roman"/>
          <w:bCs/>
          <w:sz w:val="28"/>
          <w:szCs w:val="28"/>
        </w:rPr>
        <w:t>приступают к созданию управляющей программы</w:t>
      </w:r>
      <w:r w:rsidR="006F3818" w:rsidRPr="00897C61">
        <w:rPr>
          <w:rFonts w:ascii="Times New Roman" w:hAnsi="Times New Roman" w:cs="Times New Roman"/>
          <w:sz w:val="28"/>
          <w:szCs w:val="28"/>
        </w:rPr>
        <w:t xml:space="preserve"> </w:t>
      </w:r>
      <w:proofErr w:type="spellStart"/>
      <w:r w:rsidR="00F63A00" w:rsidRPr="00897C61">
        <w:rPr>
          <w:rFonts w:ascii="Times New Roman" w:hAnsi="Times New Roman" w:cs="Times New Roman"/>
          <w:bCs/>
          <w:sz w:val="28"/>
          <w:szCs w:val="28"/>
        </w:rPr>
        <w:t>Siemens</w:t>
      </w:r>
      <w:proofErr w:type="spellEnd"/>
      <w:r w:rsidR="00F63A00" w:rsidRPr="00897C61">
        <w:rPr>
          <w:rFonts w:ascii="Times New Roman" w:hAnsi="Times New Roman" w:cs="Times New Roman"/>
          <w:bCs/>
          <w:sz w:val="28"/>
          <w:szCs w:val="28"/>
        </w:rPr>
        <w:t xml:space="preserve"> </w:t>
      </w:r>
      <w:proofErr w:type="spellStart"/>
      <w:r w:rsidR="00F63A00" w:rsidRPr="00897C61">
        <w:rPr>
          <w:rFonts w:ascii="Times New Roman" w:hAnsi="Times New Roman" w:cs="Times New Roman"/>
          <w:bCs/>
          <w:sz w:val="28"/>
          <w:szCs w:val="28"/>
        </w:rPr>
        <w:t>Sinumerik</w:t>
      </w:r>
      <w:proofErr w:type="spellEnd"/>
      <w:r w:rsidR="006F3818" w:rsidRPr="00897C61">
        <w:rPr>
          <w:rFonts w:ascii="Times New Roman" w:hAnsi="Times New Roman" w:cs="Times New Roman"/>
          <w:sz w:val="28"/>
          <w:szCs w:val="28"/>
        </w:rPr>
        <w:t xml:space="preserve"> с использованием специальных тренажеров – симуляторов программного </w:t>
      </w:r>
      <w:r w:rsidR="006F3818" w:rsidRPr="00897C61">
        <w:rPr>
          <w:rFonts w:ascii="Times New Roman" w:hAnsi="Times New Roman" w:cs="Times New Roman"/>
          <w:sz w:val="28"/>
          <w:szCs w:val="28"/>
        </w:rPr>
        <w:lastRenderedPageBreak/>
        <w:t xml:space="preserve">обеспечения </w:t>
      </w:r>
      <w:proofErr w:type="spellStart"/>
      <w:r w:rsidR="006F3818" w:rsidRPr="00897C61">
        <w:rPr>
          <w:rFonts w:ascii="Times New Roman" w:hAnsi="Times New Roman" w:cs="Times New Roman"/>
          <w:sz w:val="28"/>
          <w:szCs w:val="28"/>
          <w:lang w:val="en-US"/>
        </w:rPr>
        <w:t>ShopTurn</w:t>
      </w:r>
      <w:proofErr w:type="spellEnd"/>
      <w:r w:rsidR="006F3818" w:rsidRPr="00897C61">
        <w:rPr>
          <w:rFonts w:ascii="Times New Roman" w:hAnsi="Times New Roman" w:cs="Times New Roman"/>
          <w:sz w:val="28"/>
          <w:szCs w:val="28"/>
        </w:rPr>
        <w:t xml:space="preserve">. </w:t>
      </w:r>
    </w:p>
    <w:p w:rsidR="00493299" w:rsidRPr="00897C61" w:rsidRDefault="00493299" w:rsidP="00897C61">
      <w:pPr>
        <w:pStyle w:val="Default"/>
        <w:spacing w:line="360" w:lineRule="auto"/>
        <w:ind w:firstLine="709"/>
        <w:jc w:val="both"/>
        <w:rPr>
          <w:sz w:val="28"/>
          <w:szCs w:val="28"/>
        </w:rPr>
      </w:pPr>
      <w:r w:rsidRPr="00897C61">
        <w:rPr>
          <w:sz w:val="28"/>
          <w:szCs w:val="28"/>
        </w:rPr>
        <w:t xml:space="preserve">Тренажеры – симуляторы программного обеспечения обеспечивает симуляцию всего технологического процесса по программе, что позволяет проверить правильность программы обработки детали. Виртуальное изготовление детали позволяет иметь её точное изображение на компьютере ещё до начала изготовления на станке. После создания </w:t>
      </w:r>
      <w:r w:rsidRPr="00897C61">
        <w:rPr>
          <w:bCs/>
          <w:sz w:val="28"/>
          <w:szCs w:val="28"/>
        </w:rPr>
        <w:t>управляющей программы</w:t>
      </w:r>
      <w:r w:rsidR="00220CC6" w:rsidRPr="00897C61">
        <w:rPr>
          <w:sz w:val="28"/>
          <w:szCs w:val="28"/>
        </w:rPr>
        <w:t xml:space="preserve"> студенты загружают </w:t>
      </w:r>
      <w:r w:rsidRPr="00897C61">
        <w:rPr>
          <w:sz w:val="28"/>
          <w:szCs w:val="28"/>
        </w:rPr>
        <w:t>сгенерированную програм</w:t>
      </w:r>
      <w:r w:rsidR="00220CC6" w:rsidRPr="00897C61">
        <w:rPr>
          <w:sz w:val="28"/>
          <w:szCs w:val="28"/>
        </w:rPr>
        <w:t xml:space="preserve">му ЧПУ в токарный станок с ЧПУ </w:t>
      </w:r>
      <w:r w:rsidRPr="00897C61">
        <w:rPr>
          <w:sz w:val="28"/>
          <w:szCs w:val="28"/>
        </w:rPr>
        <w:t>и фрезерный станок с ЧПУ и выполняют пробный</w:t>
      </w:r>
      <w:r w:rsidR="00220CC6" w:rsidRPr="00897C61">
        <w:rPr>
          <w:sz w:val="28"/>
          <w:szCs w:val="28"/>
        </w:rPr>
        <w:t xml:space="preserve"> пуск с последующим получением </w:t>
      </w:r>
      <w:r w:rsidRPr="00897C61">
        <w:rPr>
          <w:sz w:val="28"/>
          <w:szCs w:val="28"/>
        </w:rPr>
        <w:t>окончательной детали</w:t>
      </w:r>
      <w:r w:rsidR="00220CC6" w:rsidRPr="00897C61">
        <w:rPr>
          <w:sz w:val="28"/>
          <w:szCs w:val="28"/>
        </w:rPr>
        <w:t xml:space="preserve">, соответствующей </w:t>
      </w:r>
      <w:r w:rsidRPr="00897C61">
        <w:rPr>
          <w:sz w:val="28"/>
          <w:szCs w:val="28"/>
        </w:rPr>
        <w:t xml:space="preserve">рабочему чертежу. </w:t>
      </w:r>
    </w:p>
    <w:p w:rsidR="00E26A22" w:rsidRPr="00897C61" w:rsidRDefault="00DD4F7B" w:rsidP="00897C61">
      <w:pPr>
        <w:spacing w:after="0" w:line="360" w:lineRule="auto"/>
        <w:ind w:firstLine="709"/>
        <w:jc w:val="both"/>
        <w:rPr>
          <w:rFonts w:ascii="Times New Roman" w:eastAsia="Calibri" w:hAnsi="Times New Roman" w:cs="Times New Roman"/>
          <w:sz w:val="28"/>
          <w:szCs w:val="28"/>
        </w:rPr>
      </w:pPr>
      <w:r w:rsidRPr="00897C61">
        <w:rPr>
          <w:rFonts w:ascii="Times New Roman" w:hAnsi="Times New Roman" w:cs="Times New Roman"/>
          <w:color w:val="000000"/>
          <w:sz w:val="28"/>
          <w:szCs w:val="28"/>
        </w:rPr>
        <w:t>С</w:t>
      </w:r>
      <w:r w:rsidR="00E26A22" w:rsidRPr="00897C61">
        <w:rPr>
          <w:rFonts w:ascii="Times New Roman" w:hAnsi="Times New Roman" w:cs="Times New Roman"/>
          <w:color w:val="000000"/>
          <w:sz w:val="28"/>
          <w:szCs w:val="28"/>
        </w:rPr>
        <w:t xml:space="preserve"> 2000 г в нашем колледже ежегодно проводится областная олимпиада по специаль</w:t>
      </w:r>
      <w:r w:rsidRPr="00897C61">
        <w:rPr>
          <w:rFonts w:ascii="Times New Roman" w:hAnsi="Times New Roman" w:cs="Times New Roman"/>
          <w:color w:val="000000"/>
          <w:sz w:val="28"/>
          <w:szCs w:val="28"/>
        </w:rPr>
        <w:t xml:space="preserve">ности </w:t>
      </w:r>
      <w:r w:rsidR="009558FB">
        <w:rPr>
          <w:rFonts w:ascii="Times New Roman" w:hAnsi="Times New Roman" w:cs="Times New Roman"/>
          <w:color w:val="000000"/>
          <w:sz w:val="28"/>
          <w:szCs w:val="28"/>
        </w:rPr>
        <w:t>«</w:t>
      </w:r>
      <w:r w:rsidRPr="00897C61">
        <w:rPr>
          <w:rFonts w:ascii="Times New Roman" w:hAnsi="Times New Roman" w:cs="Times New Roman"/>
          <w:color w:val="000000"/>
          <w:sz w:val="28"/>
          <w:szCs w:val="28"/>
        </w:rPr>
        <w:t>Технология машиностроения</w:t>
      </w:r>
      <w:r w:rsidR="009558FB">
        <w:rPr>
          <w:rFonts w:ascii="Times New Roman" w:hAnsi="Times New Roman" w:cs="Times New Roman"/>
          <w:color w:val="000000"/>
          <w:sz w:val="28"/>
          <w:szCs w:val="28"/>
        </w:rPr>
        <w:t>»</w:t>
      </w:r>
      <w:r w:rsidRPr="00897C61">
        <w:rPr>
          <w:rFonts w:ascii="Times New Roman" w:hAnsi="Times New Roman" w:cs="Times New Roman"/>
          <w:color w:val="000000"/>
          <w:sz w:val="28"/>
          <w:szCs w:val="28"/>
        </w:rPr>
        <w:t>, где дл</w:t>
      </w:r>
      <w:r w:rsidR="00220CC6" w:rsidRPr="00897C61">
        <w:rPr>
          <w:rFonts w:ascii="Times New Roman" w:hAnsi="Times New Roman" w:cs="Times New Roman"/>
          <w:color w:val="000000"/>
          <w:sz w:val="28"/>
          <w:szCs w:val="28"/>
        </w:rPr>
        <w:t xml:space="preserve">я участников основным является </w:t>
      </w:r>
      <w:r w:rsidRPr="00897C61">
        <w:rPr>
          <w:rFonts w:ascii="Times New Roman" w:hAnsi="Times New Roman" w:cs="Times New Roman"/>
          <w:color w:val="000000"/>
          <w:sz w:val="28"/>
          <w:szCs w:val="28"/>
        </w:rPr>
        <w:t xml:space="preserve">умение автоматизированного проектирования. </w:t>
      </w:r>
      <w:r w:rsidR="009D711D" w:rsidRPr="00897C61">
        <w:rPr>
          <w:rFonts w:ascii="Times New Roman" w:hAnsi="Times New Roman" w:cs="Times New Roman"/>
          <w:color w:val="000000" w:themeColor="text1"/>
          <w:sz w:val="28"/>
          <w:szCs w:val="28"/>
          <w:shd w:val="clear" w:color="auto" w:fill="FFFFFF"/>
        </w:rPr>
        <w:t xml:space="preserve">Участники разрабатывают </w:t>
      </w:r>
      <w:r w:rsidRPr="00897C61">
        <w:rPr>
          <w:rFonts w:ascii="Times New Roman" w:hAnsi="Times New Roman" w:cs="Times New Roman"/>
          <w:color w:val="000000" w:themeColor="text1"/>
          <w:sz w:val="28"/>
          <w:szCs w:val="28"/>
          <w:shd w:val="clear" w:color="auto" w:fill="FFFFFF"/>
        </w:rPr>
        <w:t xml:space="preserve"> модели в программе</w:t>
      </w:r>
      <w:r w:rsidR="00220CC6" w:rsidRPr="00897C61">
        <w:rPr>
          <w:rFonts w:ascii="Times New Roman" w:hAnsi="Times New Roman" w:cs="Times New Roman"/>
          <w:color w:val="000000" w:themeColor="text1"/>
          <w:sz w:val="28"/>
          <w:szCs w:val="28"/>
          <w:shd w:val="clear" w:color="auto" w:fill="FFFFFF"/>
        </w:rPr>
        <w:t xml:space="preserve"> КОМПАС 3D, разрабатывают технологический </w:t>
      </w:r>
      <w:r w:rsidR="009D711D" w:rsidRPr="00897C61">
        <w:rPr>
          <w:rFonts w:ascii="Times New Roman" w:hAnsi="Times New Roman" w:cs="Times New Roman"/>
          <w:color w:val="000000" w:themeColor="text1"/>
          <w:sz w:val="28"/>
          <w:szCs w:val="28"/>
          <w:shd w:val="clear" w:color="auto" w:fill="FFFFFF"/>
        </w:rPr>
        <w:t>процесс</w:t>
      </w:r>
      <w:r w:rsidRPr="00897C61">
        <w:rPr>
          <w:rFonts w:ascii="Times New Roman" w:hAnsi="Times New Roman" w:cs="Times New Roman"/>
          <w:color w:val="000000" w:themeColor="text1"/>
          <w:sz w:val="28"/>
          <w:szCs w:val="28"/>
          <w:shd w:val="clear" w:color="auto" w:fill="FFFFFF"/>
        </w:rPr>
        <w:t xml:space="preserve"> обра</w:t>
      </w:r>
      <w:r w:rsidR="009D711D" w:rsidRPr="00897C61">
        <w:rPr>
          <w:rFonts w:ascii="Times New Roman" w:hAnsi="Times New Roman" w:cs="Times New Roman"/>
          <w:color w:val="000000" w:themeColor="text1"/>
          <w:sz w:val="28"/>
          <w:szCs w:val="28"/>
          <w:shd w:val="clear" w:color="auto" w:fill="FFFFFF"/>
        </w:rPr>
        <w:t>б</w:t>
      </w:r>
      <w:r w:rsidR="00220CC6" w:rsidRPr="00897C61">
        <w:rPr>
          <w:rFonts w:ascii="Times New Roman" w:hAnsi="Times New Roman" w:cs="Times New Roman"/>
          <w:color w:val="000000" w:themeColor="text1"/>
          <w:sz w:val="28"/>
          <w:szCs w:val="28"/>
          <w:shd w:val="clear" w:color="auto" w:fill="FFFFFF"/>
        </w:rPr>
        <w:t xml:space="preserve">отки в САПР Вертикаль, создают управляющую программу токарной </w:t>
      </w:r>
      <w:r w:rsidR="009D711D" w:rsidRPr="00897C61">
        <w:rPr>
          <w:rFonts w:ascii="Times New Roman" w:hAnsi="Times New Roman" w:cs="Times New Roman"/>
          <w:color w:val="000000" w:themeColor="text1"/>
          <w:sz w:val="28"/>
          <w:szCs w:val="28"/>
          <w:shd w:val="clear" w:color="auto" w:fill="FFFFFF"/>
        </w:rPr>
        <w:t>обработки</w:t>
      </w:r>
      <w:r w:rsidR="00220CC6" w:rsidRPr="00897C61">
        <w:rPr>
          <w:rFonts w:ascii="Times New Roman" w:hAnsi="Times New Roman" w:cs="Times New Roman"/>
          <w:color w:val="000000" w:themeColor="text1"/>
          <w:sz w:val="28"/>
          <w:szCs w:val="28"/>
          <w:shd w:val="clear" w:color="auto" w:fill="FFFFFF"/>
        </w:rPr>
        <w:t xml:space="preserve"> в модуле «Токарная обработка с ЧПУ», проводят </w:t>
      </w:r>
      <w:r w:rsidR="009D711D" w:rsidRPr="00897C61">
        <w:rPr>
          <w:rFonts w:ascii="Times New Roman" w:hAnsi="Times New Roman" w:cs="Times New Roman"/>
          <w:color w:val="000000" w:themeColor="text1"/>
          <w:sz w:val="28"/>
          <w:szCs w:val="28"/>
          <w:shd w:val="clear" w:color="auto" w:fill="FFFFFF"/>
        </w:rPr>
        <w:t>визуализацию обработки, выполняют</w:t>
      </w:r>
      <w:r w:rsidR="00220CC6" w:rsidRPr="00897C61">
        <w:rPr>
          <w:rFonts w:ascii="Times New Roman" w:hAnsi="Times New Roman" w:cs="Times New Roman"/>
          <w:color w:val="000000" w:themeColor="text1"/>
          <w:sz w:val="28"/>
          <w:szCs w:val="28"/>
          <w:shd w:val="clear" w:color="auto" w:fill="FFFFFF"/>
        </w:rPr>
        <w:t xml:space="preserve"> обработка детали токарном центре с ЧПУ, проводят </w:t>
      </w:r>
      <w:r w:rsidR="009D711D" w:rsidRPr="00897C61">
        <w:rPr>
          <w:rFonts w:ascii="Times New Roman" w:hAnsi="Times New Roman" w:cs="Times New Roman"/>
          <w:color w:val="000000" w:themeColor="text1"/>
          <w:sz w:val="28"/>
          <w:szCs w:val="28"/>
          <w:shd w:val="clear" w:color="auto" w:fill="FFFFFF"/>
        </w:rPr>
        <w:t>измерение</w:t>
      </w:r>
      <w:r w:rsidRPr="00897C61">
        <w:rPr>
          <w:rFonts w:ascii="Times New Roman" w:hAnsi="Times New Roman" w:cs="Times New Roman"/>
          <w:color w:val="000000" w:themeColor="text1"/>
          <w:sz w:val="28"/>
          <w:szCs w:val="28"/>
          <w:shd w:val="clear" w:color="auto" w:fill="FFFFFF"/>
        </w:rPr>
        <w:t xml:space="preserve"> размеров и заполнение карты контроля.</w:t>
      </w:r>
    </w:p>
    <w:p w:rsidR="00CE259D" w:rsidRPr="00897C61" w:rsidRDefault="00CE259D" w:rsidP="00897C61">
      <w:pPr>
        <w:pStyle w:val="a3"/>
        <w:shd w:val="clear" w:color="auto" w:fill="FFFFFF"/>
        <w:spacing w:before="0" w:beforeAutospacing="0" w:after="0" w:afterAutospacing="0" w:line="360" w:lineRule="auto"/>
        <w:ind w:firstLine="709"/>
        <w:jc w:val="both"/>
        <w:textAlignment w:val="baseline"/>
        <w:rPr>
          <w:color w:val="000000"/>
          <w:sz w:val="28"/>
          <w:szCs w:val="28"/>
        </w:rPr>
      </w:pPr>
      <w:r w:rsidRPr="00897C61">
        <w:rPr>
          <w:color w:val="000000"/>
          <w:sz w:val="28"/>
          <w:szCs w:val="28"/>
        </w:rPr>
        <w:t>Полученные знания студенты применяют при выполнении дипломного проекта. Дипломный проект представляет собой самостоятельную разработку,</w:t>
      </w:r>
      <w:r w:rsidR="008A5D99" w:rsidRPr="00897C61">
        <w:rPr>
          <w:color w:val="000000"/>
          <w:sz w:val="28"/>
          <w:szCs w:val="28"/>
        </w:rPr>
        <w:t xml:space="preserve"> отвечающую современн</w:t>
      </w:r>
      <w:r w:rsidR="00220CC6" w:rsidRPr="00897C61">
        <w:rPr>
          <w:color w:val="000000"/>
          <w:sz w:val="28"/>
          <w:szCs w:val="28"/>
        </w:rPr>
        <w:t xml:space="preserve">ым требованиям отрасли и </w:t>
      </w:r>
      <w:r w:rsidR="008A5D99" w:rsidRPr="00897C61">
        <w:rPr>
          <w:color w:val="000000"/>
          <w:sz w:val="28"/>
          <w:szCs w:val="28"/>
        </w:rPr>
        <w:t>основанную на реальных материалах сквозного проектирования</w:t>
      </w:r>
      <w:r w:rsidR="00A80F5B" w:rsidRPr="00897C61">
        <w:rPr>
          <w:color w:val="000000"/>
          <w:sz w:val="28"/>
          <w:szCs w:val="28"/>
        </w:rPr>
        <w:t xml:space="preserve"> 3-х курсовых проектов.</w:t>
      </w:r>
      <w:r w:rsidRPr="00897C61">
        <w:rPr>
          <w:color w:val="000000"/>
          <w:sz w:val="28"/>
          <w:szCs w:val="28"/>
        </w:rPr>
        <w:t xml:space="preserve"> При выполнении дипломного проекта студенты применяют информационные технологии при выполнении графической части и пояснительной записки. И в данном случае возможности современных программных комплексов очевидны.</w:t>
      </w:r>
    </w:p>
    <w:p w:rsidR="00CE259D" w:rsidRPr="00897C61" w:rsidRDefault="009558FB" w:rsidP="009558FB">
      <w:pPr>
        <w:pStyle w:val="a3"/>
        <w:shd w:val="clear" w:color="auto" w:fill="FFFFFF"/>
        <w:spacing w:before="0" w:beforeAutospacing="0" w:after="0" w:afterAutospacing="0" w:line="360" w:lineRule="auto"/>
        <w:ind w:firstLine="709"/>
        <w:jc w:val="both"/>
        <w:textAlignment w:val="baseline"/>
        <w:rPr>
          <w:rFonts w:eastAsia="Calibri"/>
          <w:sz w:val="28"/>
          <w:szCs w:val="28"/>
        </w:rPr>
      </w:pPr>
      <w:r>
        <w:rPr>
          <w:color w:val="000000"/>
          <w:sz w:val="28"/>
          <w:szCs w:val="28"/>
        </w:rPr>
        <w:t xml:space="preserve">  </w:t>
      </w:r>
      <w:bookmarkStart w:id="0" w:name="_GoBack"/>
      <w:bookmarkEnd w:id="0"/>
      <w:r w:rsidR="00CE259D" w:rsidRPr="00897C61">
        <w:rPr>
          <w:rFonts w:eastAsia="Calibri"/>
          <w:sz w:val="28"/>
          <w:szCs w:val="28"/>
        </w:rPr>
        <w:t>Опыт применения информационных</w:t>
      </w:r>
      <w:r w:rsidR="00A80F5B" w:rsidRPr="00897C61">
        <w:rPr>
          <w:rFonts w:eastAsia="Calibri"/>
          <w:sz w:val="28"/>
          <w:szCs w:val="28"/>
        </w:rPr>
        <w:t xml:space="preserve"> технологий в </w:t>
      </w:r>
      <w:r w:rsidR="00A80F5B" w:rsidRPr="00897C61">
        <w:rPr>
          <w:color w:val="000000"/>
          <w:sz w:val="28"/>
          <w:szCs w:val="28"/>
        </w:rPr>
        <w:t xml:space="preserve">учебный процесс по </w:t>
      </w:r>
      <w:r w:rsidR="00CE259D" w:rsidRPr="00897C61">
        <w:rPr>
          <w:rFonts w:eastAsia="Calibri"/>
          <w:sz w:val="28"/>
          <w:szCs w:val="28"/>
        </w:rPr>
        <w:t>специальности</w:t>
      </w:r>
      <w:r w:rsidR="00A80F5B" w:rsidRPr="00897C61">
        <w:rPr>
          <w:rFonts w:eastAsia="Calibri"/>
          <w:sz w:val="28"/>
          <w:szCs w:val="28"/>
        </w:rPr>
        <w:t xml:space="preserve"> 15</w:t>
      </w:r>
      <w:r w:rsidR="00CE259D" w:rsidRPr="00897C61">
        <w:rPr>
          <w:rFonts w:eastAsia="Calibri"/>
          <w:sz w:val="28"/>
          <w:szCs w:val="28"/>
        </w:rPr>
        <w:t xml:space="preserve"> </w:t>
      </w:r>
      <w:r w:rsidR="00A80F5B" w:rsidRPr="00897C61">
        <w:rPr>
          <w:color w:val="000000"/>
          <w:sz w:val="28"/>
          <w:szCs w:val="28"/>
        </w:rPr>
        <w:t xml:space="preserve">.02.15 Технология </w:t>
      </w:r>
      <w:r w:rsidR="00A80F5B" w:rsidRPr="00897C61">
        <w:rPr>
          <w:rFonts w:eastAsia="Calibri"/>
          <w:sz w:val="28"/>
          <w:szCs w:val="28"/>
        </w:rPr>
        <w:t xml:space="preserve">металлообрабатывающего </w:t>
      </w:r>
      <w:r w:rsidR="00A80F5B" w:rsidRPr="00897C61">
        <w:rPr>
          <w:color w:val="000000"/>
          <w:sz w:val="28"/>
          <w:szCs w:val="28"/>
        </w:rPr>
        <w:t>производства</w:t>
      </w:r>
      <w:r w:rsidR="00A80F5B" w:rsidRPr="00897C61">
        <w:rPr>
          <w:rFonts w:eastAsia="Calibri"/>
          <w:sz w:val="28"/>
          <w:szCs w:val="28"/>
        </w:rPr>
        <w:t xml:space="preserve"> </w:t>
      </w:r>
      <w:r w:rsidR="00CE259D" w:rsidRPr="00897C61">
        <w:rPr>
          <w:rFonts w:eastAsia="Calibri"/>
          <w:sz w:val="28"/>
          <w:szCs w:val="28"/>
        </w:rPr>
        <w:t xml:space="preserve">показал, что студенты </w:t>
      </w:r>
      <w:r w:rsidR="00F97002" w:rsidRPr="00897C61">
        <w:rPr>
          <w:rFonts w:eastAsia="Calibri"/>
          <w:sz w:val="28"/>
          <w:szCs w:val="28"/>
        </w:rPr>
        <w:t xml:space="preserve">успешно </w:t>
      </w:r>
      <w:r w:rsidR="008D278A" w:rsidRPr="00897C61">
        <w:rPr>
          <w:rFonts w:eastAsia="Calibri"/>
          <w:sz w:val="28"/>
          <w:szCs w:val="28"/>
        </w:rPr>
        <w:t xml:space="preserve">осваивают новые возможности </w:t>
      </w:r>
      <w:r w:rsidR="008D278A" w:rsidRPr="00897C61">
        <w:rPr>
          <w:color w:val="000000"/>
          <w:sz w:val="28"/>
          <w:szCs w:val="28"/>
        </w:rPr>
        <w:lastRenderedPageBreak/>
        <w:t>автоматизированного проектирования</w:t>
      </w:r>
      <w:r w:rsidR="008D278A" w:rsidRPr="00897C61">
        <w:rPr>
          <w:rFonts w:eastAsia="Calibri"/>
          <w:sz w:val="28"/>
          <w:szCs w:val="28"/>
        </w:rPr>
        <w:t xml:space="preserve">, применяя </w:t>
      </w:r>
      <w:r w:rsidR="00CE259D" w:rsidRPr="00897C61">
        <w:rPr>
          <w:rFonts w:eastAsia="Calibri"/>
          <w:sz w:val="28"/>
          <w:szCs w:val="28"/>
        </w:rPr>
        <w:t xml:space="preserve"> их для решения профессиональных задач. Применение информационных технологий позволяет более эффективно решать поставленные задачи, повышая качество обучения и уровень подготовки будущих специалистов к профессиональной деятельности.</w:t>
      </w:r>
    </w:p>
    <w:sectPr w:rsidR="00CE259D" w:rsidRPr="00897C61" w:rsidSect="00A33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D4"/>
    <w:rsid w:val="00021BF8"/>
    <w:rsid w:val="00024132"/>
    <w:rsid w:val="0002558D"/>
    <w:rsid w:val="0006557C"/>
    <w:rsid w:val="000C4D9B"/>
    <w:rsid w:val="000D0C97"/>
    <w:rsid w:val="00107C7E"/>
    <w:rsid w:val="001228CF"/>
    <w:rsid w:val="001369ED"/>
    <w:rsid w:val="0018651C"/>
    <w:rsid w:val="001E1264"/>
    <w:rsid w:val="001F15B5"/>
    <w:rsid w:val="002037B2"/>
    <w:rsid w:val="00220CC6"/>
    <w:rsid w:val="00285981"/>
    <w:rsid w:val="00293234"/>
    <w:rsid w:val="003672E9"/>
    <w:rsid w:val="003B6DBC"/>
    <w:rsid w:val="004176D1"/>
    <w:rsid w:val="004357DA"/>
    <w:rsid w:val="0044602F"/>
    <w:rsid w:val="0046425E"/>
    <w:rsid w:val="00493299"/>
    <w:rsid w:val="00506D2B"/>
    <w:rsid w:val="00533F9C"/>
    <w:rsid w:val="005424B2"/>
    <w:rsid w:val="00543754"/>
    <w:rsid w:val="00572490"/>
    <w:rsid w:val="00595FEB"/>
    <w:rsid w:val="005B43A9"/>
    <w:rsid w:val="005F4FF6"/>
    <w:rsid w:val="0064101E"/>
    <w:rsid w:val="00643519"/>
    <w:rsid w:val="00694D78"/>
    <w:rsid w:val="006B74D4"/>
    <w:rsid w:val="006C2F78"/>
    <w:rsid w:val="006D2CC1"/>
    <w:rsid w:val="006D5178"/>
    <w:rsid w:val="006F3818"/>
    <w:rsid w:val="007117C5"/>
    <w:rsid w:val="0072384D"/>
    <w:rsid w:val="007665E3"/>
    <w:rsid w:val="007B0EE9"/>
    <w:rsid w:val="007D50B2"/>
    <w:rsid w:val="007E602D"/>
    <w:rsid w:val="0082214A"/>
    <w:rsid w:val="00846A64"/>
    <w:rsid w:val="00897C61"/>
    <w:rsid w:val="008A5D99"/>
    <w:rsid w:val="008D278A"/>
    <w:rsid w:val="008D422E"/>
    <w:rsid w:val="009558FB"/>
    <w:rsid w:val="009D711D"/>
    <w:rsid w:val="00A02968"/>
    <w:rsid w:val="00A330EC"/>
    <w:rsid w:val="00A80F5B"/>
    <w:rsid w:val="00A832DE"/>
    <w:rsid w:val="00B121CA"/>
    <w:rsid w:val="00B12D07"/>
    <w:rsid w:val="00B449D3"/>
    <w:rsid w:val="00B677E7"/>
    <w:rsid w:val="00CE259D"/>
    <w:rsid w:val="00D129D1"/>
    <w:rsid w:val="00D466AE"/>
    <w:rsid w:val="00DB04D1"/>
    <w:rsid w:val="00DD4F7B"/>
    <w:rsid w:val="00DE0C2B"/>
    <w:rsid w:val="00E153DF"/>
    <w:rsid w:val="00E26A22"/>
    <w:rsid w:val="00E71D97"/>
    <w:rsid w:val="00E95F29"/>
    <w:rsid w:val="00EB30BD"/>
    <w:rsid w:val="00EC1241"/>
    <w:rsid w:val="00F2188C"/>
    <w:rsid w:val="00F63A00"/>
    <w:rsid w:val="00F854EC"/>
    <w:rsid w:val="00F97002"/>
    <w:rsid w:val="00FB0D1F"/>
    <w:rsid w:val="00FE0FB9"/>
    <w:rsid w:val="00FF0056"/>
    <w:rsid w:val="00FF1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1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7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72E9"/>
    <w:rPr>
      <w:color w:val="0000FF"/>
      <w:u w:val="single"/>
    </w:rPr>
  </w:style>
  <w:style w:type="paragraph" w:styleId="a5">
    <w:name w:val="Balloon Text"/>
    <w:basedOn w:val="a"/>
    <w:link w:val="a6"/>
    <w:uiPriority w:val="99"/>
    <w:semiHidden/>
    <w:unhideWhenUsed/>
    <w:rsid w:val="00E26A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6A22"/>
    <w:rPr>
      <w:rFonts w:ascii="Tahoma" w:hAnsi="Tahoma" w:cs="Tahoma"/>
      <w:sz w:val="16"/>
      <w:szCs w:val="16"/>
    </w:rPr>
  </w:style>
  <w:style w:type="paragraph" w:customStyle="1" w:styleId="Default">
    <w:name w:val="Default"/>
    <w:rsid w:val="006410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2188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1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7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72E9"/>
    <w:rPr>
      <w:color w:val="0000FF"/>
      <w:u w:val="single"/>
    </w:rPr>
  </w:style>
  <w:style w:type="paragraph" w:styleId="a5">
    <w:name w:val="Balloon Text"/>
    <w:basedOn w:val="a"/>
    <w:link w:val="a6"/>
    <w:uiPriority w:val="99"/>
    <w:semiHidden/>
    <w:unhideWhenUsed/>
    <w:rsid w:val="00E26A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6A22"/>
    <w:rPr>
      <w:rFonts w:ascii="Tahoma" w:hAnsi="Tahoma" w:cs="Tahoma"/>
      <w:sz w:val="16"/>
      <w:szCs w:val="16"/>
    </w:rPr>
  </w:style>
  <w:style w:type="paragraph" w:customStyle="1" w:styleId="Default">
    <w:name w:val="Default"/>
    <w:rsid w:val="006410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2188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0815">
      <w:bodyDiv w:val="1"/>
      <w:marLeft w:val="0"/>
      <w:marRight w:val="0"/>
      <w:marTop w:val="0"/>
      <w:marBottom w:val="0"/>
      <w:divBdr>
        <w:top w:val="none" w:sz="0" w:space="0" w:color="auto"/>
        <w:left w:val="none" w:sz="0" w:space="0" w:color="auto"/>
        <w:bottom w:val="none" w:sz="0" w:space="0" w:color="auto"/>
        <w:right w:val="none" w:sz="0" w:space="0" w:color="auto"/>
      </w:divBdr>
    </w:div>
    <w:div w:id="1383283669">
      <w:bodyDiv w:val="1"/>
      <w:marLeft w:val="0"/>
      <w:marRight w:val="0"/>
      <w:marTop w:val="0"/>
      <w:marBottom w:val="0"/>
      <w:divBdr>
        <w:top w:val="none" w:sz="0" w:space="0" w:color="auto"/>
        <w:left w:val="none" w:sz="0" w:space="0" w:color="auto"/>
        <w:bottom w:val="none" w:sz="0" w:space="0" w:color="auto"/>
        <w:right w:val="none" w:sz="0" w:space="0" w:color="auto"/>
      </w:divBdr>
    </w:div>
    <w:div w:id="1501579846">
      <w:bodyDiv w:val="1"/>
      <w:marLeft w:val="0"/>
      <w:marRight w:val="0"/>
      <w:marTop w:val="0"/>
      <w:marBottom w:val="0"/>
      <w:divBdr>
        <w:top w:val="none" w:sz="0" w:space="0" w:color="auto"/>
        <w:left w:val="none" w:sz="0" w:space="0" w:color="auto"/>
        <w:bottom w:val="none" w:sz="0" w:space="0" w:color="auto"/>
        <w:right w:val="none" w:sz="0" w:space="0" w:color="auto"/>
      </w:divBdr>
    </w:div>
    <w:div w:id="1816069759">
      <w:bodyDiv w:val="1"/>
      <w:marLeft w:val="0"/>
      <w:marRight w:val="0"/>
      <w:marTop w:val="0"/>
      <w:marBottom w:val="0"/>
      <w:divBdr>
        <w:top w:val="none" w:sz="0" w:space="0" w:color="auto"/>
        <w:left w:val="none" w:sz="0" w:space="0" w:color="auto"/>
        <w:bottom w:val="none" w:sz="0" w:space="0" w:color="auto"/>
        <w:right w:val="none" w:sz="0" w:space="0" w:color="auto"/>
      </w:divBdr>
    </w:div>
    <w:div w:id="1905599890">
      <w:bodyDiv w:val="1"/>
      <w:marLeft w:val="0"/>
      <w:marRight w:val="0"/>
      <w:marTop w:val="0"/>
      <w:marBottom w:val="0"/>
      <w:divBdr>
        <w:top w:val="none" w:sz="0" w:space="0" w:color="auto"/>
        <w:left w:val="none" w:sz="0" w:space="0" w:color="auto"/>
        <w:bottom w:val="none" w:sz="0" w:space="0" w:color="auto"/>
        <w:right w:val="none" w:sz="0" w:space="0" w:color="auto"/>
      </w:divBdr>
    </w:div>
    <w:div w:id="20721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FA3D-424B-4B7D-9EE5-E7B455CA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1656</Words>
  <Characters>9441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Irina</cp:lastModifiedBy>
  <cp:revision>4</cp:revision>
  <dcterms:created xsi:type="dcterms:W3CDTF">2018-11-11T08:54:00Z</dcterms:created>
  <dcterms:modified xsi:type="dcterms:W3CDTF">2018-11-11T09:15:00Z</dcterms:modified>
</cp:coreProperties>
</file>